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40E57" w14:textId="50DECCB9" w:rsidR="00443096" w:rsidRPr="002E6B5B" w:rsidRDefault="00FD5794" w:rsidP="00FE4EF7">
      <w:pPr>
        <w:pStyle w:val="Heading1"/>
        <w:sectPr w:rsidR="00443096" w:rsidRPr="002E6B5B" w:rsidSect="00113DC5">
          <w:footerReference w:type="first" r:id="rId8"/>
          <w:pgSz w:w="12240" w:h="15840"/>
          <w:pgMar w:top="720" w:right="720" w:bottom="720" w:left="720" w:header="0" w:footer="144" w:gutter="0"/>
          <w:cols w:space="432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1" layoutInCell="1" allowOverlap="1" wp14:anchorId="7FA69F7C" wp14:editId="2A8CED0A">
            <wp:simplePos x="0" y="0"/>
            <wp:positionH relativeFrom="page">
              <wp:posOffset>4999355</wp:posOffset>
            </wp:positionH>
            <wp:positionV relativeFrom="page">
              <wp:posOffset>958850</wp:posOffset>
            </wp:positionV>
            <wp:extent cx="2450592" cy="319642"/>
            <wp:effectExtent l="0" t="0" r="6985" b="4445"/>
            <wp:wrapNone/>
            <wp:docPr id="100013" name="WY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WYW log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1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A7C">
        <w:rPr>
          <w:noProof/>
        </w:rPr>
        <mc:AlternateContent>
          <mc:Choice Requires="wpg">
            <w:drawing>
              <wp:anchor distT="1371600" distB="0" distL="114300" distR="114300" simplePos="0" relativeHeight="251661312" behindDoc="0" locked="0" layoutInCell="1" allowOverlap="1" wp14:anchorId="01767CEF" wp14:editId="39A39E9D">
                <wp:simplePos x="0" y="0"/>
                <wp:positionH relativeFrom="page">
                  <wp:align>left</wp:align>
                </wp:positionH>
                <wp:positionV relativeFrom="paragraph">
                  <wp:posOffset>295027</wp:posOffset>
                </wp:positionV>
                <wp:extent cx="7772400" cy="2432304"/>
                <wp:effectExtent l="0" t="0" r="0" b="6350"/>
                <wp:wrapTopAndBottom/>
                <wp:docPr id="185057704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28610"/>
                          <a:chOff x="0" y="3685"/>
                          <a:chExt cx="7772400" cy="2420870"/>
                        </a:xfrm>
                      </wpg:grpSpPr>
                      <pic:pic xmlns:pic="http://schemas.openxmlformats.org/drawingml/2006/picture">
                        <pic:nvPicPr>
                          <pic:cNvPr id="6123680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5"/>
                            <a:ext cx="7772400" cy="242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918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9546" y="1965278"/>
                            <a:ext cx="27432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39662" w14:textId="77777777" w:rsidR="009F5D64" w:rsidRPr="00D05490" w:rsidRDefault="00175A7C" w:rsidP="009F5D64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February</w:t>
                              </w:r>
                              <w:r w:rsidRPr="00D05490"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5" style="width:612pt;height:191.5pt;margin-top:23.25pt;margin-left:0;mso-height-relative:margin;mso-position-horizontal:left;mso-position-horizontal-relative:page;mso-wrap-distance-top:108pt;position:absolute;z-index:251662336" coordorigin="0,36" coordsize="77724,242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6" type="#_x0000_t75" style="width:77724;height:24209;mso-wrap-style:square;position:absolute;top:36;visibility:visible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27432;height:3182;left:48995;mso-wrap-style:square;position:absolute;top:19652;v-text-anchor:top;visibility:visible" filled="f" stroked="f">
                  <v:textbox>
                    <w:txbxContent>
                      <w:p w:rsidR="009F5D64" w:rsidRPr="00D05490" w:rsidP="009F5D64" w14:paraId="165A9182" w14:textId="36279FB9">
                        <w:pP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>February</w:t>
                        </w:r>
                        <w:r w:rsidRPr="00D05490"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 xml:space="preserve"> 2025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proofErr w:type="spellStart"/>
      <w:r>
        <w:t>2025’s</w:t>
      </w:r>
      <w:proofErr w:type="spellEnd"/>
      <w:r>
        <w:t xml:space="preserve"> Best Diet</w:t>
      </w:r>
      <w:r w:rsidR="0018587D">
        <w:t>: The Medit</w:t>
      </w:r>
      <w:r w:rsidR="007B659B">
        <w:t>erranean</w:t>
      </w:r>
    </w:p>
    <w:p w14:paraId="3A46CD3D" w14:textId="77777777" w:rsidR="00DB27BD" w:rsidRPr="00DB27BD" w:rsidRDefault="00175A7C" w:rsidP="00DB27BD">
      <w:pPr>
        <w:rPr>
          <w:rFonts w:cstheme="minorHAnsi"/>
        </w:rPr>
      </w:pPr>
      <w:r>
        <w:rPr>
          <w:rFonts w:cstheme="minorHAnsi"/>
        </w:rPr>
        <w:t>For the eighth consec</w:t>
      </w:r>
      <w:r w:rsidR="00BC4D2C">
        <w:rPr>
          <w:rFonts w:cstheme="minorHAnsi"/>
        </w:rPr>
        <w:t xml:space="preserve">utive year, </w:t>
      </w:r>
      <w:r w:rsidRPr="007F16B6">
        <w:rPr>
          <w:rFonts w:cstheme="minorHAnsi"/>
        </w:rPr>
        <w:t xml:space="preserve">U.S. News &amp; World Report named the Mediterranean diet the world’s best overall diet. This diet </w:t>
      </w:r>
      <w:r w:rsidR="00C67D53">
        <w:rPr>
          <w:rFonts w:cstheme="minorHAnsi"/>
        </w:rPr>
        <w:t>can</w:t>
      </w:r>
      <w:r w:rsidR="00C67D53" w:rsidRPr="007F16B6">
        <w:rPr>
          <w:rFonts w:cstheme="minorHAnsi"/>
        </w:rPr>
        <w:t xml:space="preserve"> </w:t>
      </w:r>
      <w:r w:rsidRPr="007F16B6">
        <w:rPr>
          <w:rFonts w:cstheme="minorHAnsi"/>
        </w:rPr>
        <w:t>help support brain function, promote heart health and regulate blood sugar levels. Research also suggests that this well-balanced eating pattern can help prevent some chronic diseases and increase longevity.</w:t>
      </w:r>
    </w:p>
    <w:p w14:paraId="493C6863" w14:textId="77777777" w:rsidR="005D2B33" w:rsidRPr="00F638A1" w:rsidRDefault="00175A7C" w:rsidP="00F638A1">
      <w:pPr>
        <w:pStyle w:val="CalloutBox"/>
      </w:pPr>
      <w:r>
        <w:t xml:space="preserve">Because the Mediterranean diet is </w:t>
      </w:r>
      <w:r w:rsidR="004607DB">
        <w:t>nonrestrictive, a</w:t>
      </w:r>
      <w:r w:rsidR="00F638A1" w:rsidRPr="00F638A1">
        <w:t xml:space="preserve">lmost anyone can follow </w:t>
      </w:r>
      <w:r w:rsidR="004607DB">
        <w:t xml:space="preserve">it </w:t>
      </w:r>
      <w:r w:rsidR="00F638A1" w:rsidRPr="00F638A1">
        <w:t>and adapt it to their personal and cultural food preferences.</w:t>
      </w:r>
    </w:p>
    <w:p w14:paraId="2D7D85E4" w14:textId="77777777" w:rsidR="00DB27BD" w:rsidRPr="00DB27BD" w:rsidRDefault="00175A7C" w:rsidP="00DB27BD">
      <w:pPr>
        <w:spacing w:after="40"/>
        <w:rPr>
          <w:rFonts w:cstheme="minorHAnsi"/>
        </w:rPr>
      </w:pPr>
      <w:r w:rsidRPr="007F16B6">
        <w:rPr>
          <w:rFonts w:cstheme="minorHAnsi"/>
        </w:rPr>
        <w:t>The winning meal plan emulates how people in the Mediterranean region have traditionally eaten, focusing on whole grains and heart-healthy fats</w:t>
      </w:r>
      <w:r w:rsidRPr="004B2521">
        <w:rPr>
          <w:rFonts w:cstheme="minorHAnsi"/>
        </w:rPr>
        <w:t>. The</w:t>
      </w:r>
      <w:r>
        <w:rPr>
          <w:rFonts w:cstheme="minorHAnsi"/>
        </w:rPr>
        <w:t xml:space="preserve">se foods </w:t>
      </w:r>
      <w:r w:rsidRPr="004B2521">
        <w:rPr>
          <w:rFonts w:cstheme="minorHAnsi"/>
        </w:rPr>
        <w:t>are encouraged in the</w:t>
      </w:r>
      <w:r>
        <w:rPr>
          <w:rFonts w:cstheme="minorHAnsi"/>
        </w:rPr>
        <w:t xml:space="preserve"> </w:t>
      </w:r>
      <w:r w:rsidRPr="004B2521">
        <w:rPr>
          <w:rFonts w:cstheme="minorHAnsi"/>
        </w:rPr>
        <w:t>diet:</w:t>
      </w:r>
    </w:p>
    <w:p w14:paraId="43865332" w14:textId="77777777" w:rsidR="00D17CEE" w:rsidRPr="004B2521" w:rsidRDefault="00175A7C" w:rsidP="00D17CEE">
      <w:pPr>
        <w:pStyle w:val="ListParagraph"/>
      </w:pPr>
      <w:r w:rsidRPr="0069479A">
        <w:rPr>
          <w:b/>
          <w:bCs/>
        </w:rPr>
        <w:t>Fruits</w:t>
      </w:r>
      <w:r>
        <w:t xml:space="preserve"> (e.g., </w:t>
      </w:r>
      <w:r w:rsidRPr="004B2521">
        <w:t>apples, bananas, grapes, melons,</w:t>
      </w:r>
      <w:r>
        <w:t xml:space="preserve"> </w:t>
      </w:r>
      <w:r w:rsidRPr="004B2521">
        <w:t>oranges, peaches, pears and strawberries</w:t>
      </w:r>
      <w:r>
        <w:t>)</w:t>
      </w:r>
    </w:p>
    <w:p w14:paraId="13327710" w14:textId="77777777" w:rsidR="00D17CEE" w:rsidRPr="004B2521" w:rsidRDefault="00175A7C" w:rsidP="00D17CEE">
      <w:pPr>
        <w:pStyle w:val="ListParagraph"/>
      </w:pPr>
      <w:r w:rsidRPr="0069479A">
        <w:rPr>
          <w:b/>
          <w:bCs/>
        </w:rPr>
        <w:t xml:space="preserve">Vegetables </w:t>
      </w:r>
      <w:r>
        <w:t xml:space="preserve">(e.g., </w:t>
      </w:r>
      <w:r w:rsidR="008A2AF3">
        <w:t xml:space="preserve">artichokes, </w:t>
      </w:r>
      <w:r w:rsidRPr="004B2521">
        <w:t>broccoli, Brussels sprouts, carrots, cucumbers, kale, spinach, onions</w:t>
      </w:r>
      <w:r w:rsidR="008A2AF3">
        <w:t xml:space="preserve">, </w:t>
      </w:r>
      <w:r w:rsidRPr="004B2521">
        <w:t>spinach</w:t>
      </w:r>
      <w:r w:rsidR="002E66EE">
        <w:t xml:space="preserve"> and</w:t>
      </w:r>
      <w:r w:rsidRPr="004B2521">
        <w:t xml:space="preserve"> sweet</w:t>
      </w:r>
      <w:r>
        <w:t xml:space="preserve"> </w:t>
      </w:r>
      <w:r w:rsidRPr="004B2521">
        <w:t>potatoes</w:t>
      </w:r>
      <w:r>
        <w:t>)</w:t>
      </w:r>
    </w:p>
    <w:p w14:paraId="120E68BF" w14:textId="77777777" w:rsidR="00D17CEE" w:rsidRPr="004B2521" w:rsidRDefault="00175A7C" w:rsidP="00D17CEE">
      <w:pPr>
        <w:pStyle w:val="ListParagraph"/>
      </w:pPr>
      <w:r w:rsidRPr="00A7354F">
        <w:rPr>
          <w:b/>
          <w:bCs/>
        </w:rPr>
        <w:t>Nuts and seeds</w:t>
      </w:r>
      <w:r>
        <w:t xml:space="preserve"> (e.g., </w:t>
      </w:r>
      <w:r w:rsidRPr="004B2521">
        <w:t>almonds, cashews, hazelnuts, macadamia nuts, pumpkin seeds, peanut butter, sunflower</w:t>
      </w:r>
      <w:r>
        <w:t xml:space="preserve"> </w:t>
      </w:r>
      <w:r w:rsidRPr="004B2521">
        <w:t>seeds and walnuts</w:t>
      </w:r>
      <w:r>
        <w:t>)</w:t>
      </w:r>
    </w:p>
    <w:p w14:paraId="4DD52940" w14:textId="77777777" w:rsidR="00D17CEE" w:rsidRPr="004B2521" w:rsidRDefault="00175A7C" w:rsidP="00D17CEE">
      <w:pPr>
        <w:pStyle w:val="ListParagraph"/>
      </w:pPr>
      <w:r w:rsidRPr="0069479A">
        <w:rPr>
          <w:b/>
          <w:bCs/>
        </w:rPr>
        <w:t xml:space="preserve">Legumes </w:t>
      </w:r>
      <w:r>
        <w:t xml:space="preserve">(e.g., </w:t>
      </w:r>
      <w:r w:rsidRPr="004B2521">
        <w:t>beans, chickpeas, lentils, peanuts and peas</w:t>
      </w:r>
      <w:r>
        <w:t>)</w:t>
      </w:r>
    </w:p>
    <w:p w14:paraId="059C4921" w14:textId="77777777" w:rsidR="00D17CEE" w:rsidRPr="004B2521" w:rsidRDefault="00175A7C" w:rsidP="00D17CEE">
      <w:pPr>
        <w:pStyle w:val="ListParagraph"/>
      </w:pPr>
      <w:r w:rsidRPr="00A7354F">
        <w:rPr>
          <w:b/>
          <w:bCs/>
        </w:rPr>
        <w:t>Whole grains</w:t>
      </w:r>
      <w:r>
        <w:t xml:space="preserve"> (e.g., </w:t>
      </w:r>
      <w:r w:rsidRPr="004B2521">
        <w:t>barley, buckwheat, brown rice, oats</w:t>
      </w:r>
      <w:r>
        <w:t xml:space="preserve"> </w:t>
      </w:r>
      <w:r w:rsidRPr="004B2521">
        <w:t>and whole-wheat bread and pasta</w:t>
      </w:r>
      <w:r>
        <w:t>)</w:t>
      </w:r>
    </w:p>
    <w:p w14:paraId="57AE3866" w14:textId="77777777" w:rsidR="00D17CEE" w:rsidRPr="004B2521" w:rsidRDefault="00175A7C" w:rsidP="00D17CEE">
      <w:pPr>
        <w:pStyle w:val="ListParagraph"/>
      </w:pPr>
      <w:r w:rsidRPr="0069479A">
        <w:rPr>
          <w:b/>
          <w:bCs/>
        </w:rPr>
        <w:t>Fish and seafood</w:t>
      </w:r>
      <w:r>
        <w:t xml:space="preserve"> (e.g.,</w:t>
      </w:r>
      <w:r w:rsidRPr="004B2521">
        <w:t xml:space="preserve"> crab, mussels, oysters, salmon,</w:t>
      </w:r>
      <w:r>
        <w:t xml:space="preserve"> </w:t>
      </w:r>
      <w:r w:rsidRPr="004B2521">
        <w:t>sardines, shrimp, trout and tuna</w:t>
      </w:r>
      <w:r>
        <w:t>)</w:t>
      </w:r>
    </w:p>
    <w:p w14:paraId="51B690D9" w14:textId="77777777" w:rsidR="00D17CEE" w:rsidRPr="004B2521" w:rsidRDefault="00175A7C" w:rsidP="00D17CEE">
      <w:pPr>
        <w:pStyle w:val="ListParagraph"/>
      </w:pPr>
      <w:r w:rsidRPr="0069479A">
        <w:rPr>
          <w:b/>
          <w:bCs/>
        </w:rPr>
        <w:t>Herbs and spices</w:t>
      </w:r>
      <w:r>
        <w:t xml:space="preserve"> (e.g.,</w:t>
      </w:r>
      <w:r w:rsidRPr="004B2521">
        <w:t xml:space="preserve"> basil, cinnamon, garlic, mint, nutmeg,</w:t>
      </w:r>
      <w:r>
        <w:t xml:space="preserve"> </w:t>
      </w:r>
      <w:r w:rsidRPr="004B2521">
        <w:t>rosemary and sage</w:t>
      </w:r>
      <w:r>
        <w:t>)</w:t>
      </w:r>
    </w:p>
    <w:p w14:paraId="63DFAEF8" w14:textId="77777777" w:rsidR="00D17CEE" w:rsidRPr="005109AA" w:rsidRDefault="00175A7C" w:rsidP="0066438E">
      <w:pPr>
        <w:pStyle w:val="ListParagraph"/>
        <w:spacing w:after="280"/>
      </w:pPr>
      <w:r w:rsidRPr="0069479A">
        <w:rPr>
          <w:b/>
          <w:bCs/>
        </w:rPr>
        <w:t>Healthy fats</w:t>
      </w:r>
      <w:r>
        <w:t xml:space="preserve"> (e.g., </w:t>
      </w:r>
      <w:r w:rsidRPr="005109AA">
        <w:t>avocados, avocado oil, extra virgin olive oil</w:t>
      </w:r>
      <w:r>
        <w:t xml:space="preserve"> </w:t>
      </w:r>
      <w:r w:rsidRPr="005109AA">
        <w:t>and olives</w:t>
      </w:r>
      <w:r>
        <w:t>)</w:t>
      </w:r>
    </w:p>
    <w:p w14:paraId="17484DA4" w14:textId="77777777" w:rsidR="0066438E" w:rsidRPr="007F16B6" w:rsidRDefault="00175A7C" w:rsidP="0066438E">
      <w:pPr>
        <w:rPr>
          <w:rFonts w:cstheme="minorHAnsi"/>
        </w:rPr>
      </w:pPr>
      <w:r w:rsidRPr="005109AA">
        <w:rPr>
          <w:rFonts w:cstheme="minorHAnsi"/>
        </w:rPr>
        <w:t>The meal plan also encourages poultry (e.g., chicken, duck and turkey),</w:t>
      </w:r>
      <w:r>
        <w:rPr>
          <w:rFonts w:cstheme="minorHAnsi"/>
        </w:rPr>
        <w:t xml:space="preserve"> </w:t>
      </w:r>
      <w:r w:rsidRPr="004B2521">
        <w:rPr>
          <w:rFonts w:cstheme="minorHAnsi"/>
        </w:rPr>
        <w:t>eggs, cheese and yogurt in moderation. Sweets, red meat and other highly</w:t>
      </w:r>
      <w:r>
        <w:rPr>
          <w:rFonts w:cstheme="minorHAnsi"/>
        </w:rPr>
        <w:t xml:space="preserve"> </w:t>
      </w:r>
      <w:r w:rsidRPr="004B2521">
        <w:rPr>
          <w:rFonts w:cstheme="minorHAnsi"/>
        </w:rPr>
        <w:t>processed foods should be limited.</w:t>
      </w:r>
    </w:p>
    <w:p w14:paraId="4BD7557C" w14:textId="77777777" w:rsidR="00E87E3F" w:rsidRDefault="00175A7C" w:rsidP="0066438E">
      <w:pPr>
        <w:rPr>
          <w:rFonts w:cstheme="minorHAnsi"/>
        </w:rPr>
      </w:pPr>
      <w:r w:rsidRPr="001B128D">
        <w:rPr>
          <w:rFonts w:cstheme="minorHAnsi"/>
        </w:rPr>
        <w:t>A nonrestrictive healthy eating regimen such as the Mediterranean diet may</w:t>
      </w:r>
      <w:r>
        <w:rPr>
          <w:rFonts w:cstheme="minorHAnsi"/>
        </w:rPr>
        <w:t xml:space="preserve"> </w:t>
      </w:r>
      <w:r w:rsidRPr="001B128D">
        <w:rPr>
          <w:rFonts w:cstheme="minorHAnsi"/>
        </w:rPr>
        <w:t>be easier to follow and stay committed to. After all, you can start building</w:t>
      </w:r>
      <w:r>
        <w:rPr>
          <w:rFonts w:cstheme="minorHAnsi"/>
        </w:rPr>
        <w:t xml:space="preserve"> </w:t>
      </w:r>
      <w:r w:rsidRPr="001B128D">
        <w:rPr>
          <w:rFonts w:cstheme="minorHAnsi"/>
        </w:rPr>
        <w:t xml:space="preserve">Mediterranean-inspired meals with foods you already love or </w:t>
      </w:r>
      <w:r>
        <w:rPr>
          <w:rFonts w:cstheme="minorHAnsi"/>
        </w:rPr>
        <w:t xml:space="preserve">by </w:t>
      </w:r>
      <w:r w:rsidRPr="001B128D">
        <w:rPr>
          <w:rFonts w:cstheme="minorHAnsi"/>
        </w:rPr>
        <w:t>incorporat</w:t>
      </w:r>
      <w:r>
        <w:rPr>
          <w:rFonts w:cstheme="minorHAnsi"/>
        </w:rPr>
        <w:t xml:space="preserve">ing </w:t>
      </w:r>
      <w:r w:rsidRPr="001B128D">
        <w:rPr>
          <w:rFonts w:cstheme="minorHAnsi"/>
        </w:rPr>
        <w:t>more fruits and vegetables into your meals and snacks.</w:t>
      </w:r>
    </w:p>
    <w:p w14:paraId="1EF745C6" w14:textId="77777777" w:rsidR="006E1213" w:rsidRPr="0066438E" w:rsidRDefault="00175A7C" w:rsidP="0066438E">
      <w:pPr>
        <w:rPr>
          <w:rFonts w:cstheme="minorHAnsi"/>
        </w:rPr>
      </w:pPr>
      <w:r>
        <w:rPr>
          <w:rFonts w:cstheme="minorHAnsi"/>
        </w:rPr>
        <w:t xml:space="preserve">U.S. News &amp; World Report </w:t>
      </w:r>
      <w:r w:rsidR="00765080">
        <w:rPr>
          <w:rFonts w:cstheme="minorHAnsi"/>
        </w:rPr>
        <w:t>also ranked</w:t>
      </w:r>
      <w:r>
        <w:rPr>
          <w:rFonts w:cstheme="minorHAnsi"/>
        </w:rPr>
        <w:t xml:space="preserve"> diets for 21 categories</w:t>
      </w:r>
      <w:r w:rsidR="005A09DE">
        <w:rPr>
          <w:rFonts w:cstheme="minorHAnsi"/>
        </w:rPr>
        <w:t xml:space="preserve"> based on health and lifestyle goals</w:t>
      </w:r>
      <w:r>
        <w:rPr>
          <w:rFonts w:cstheme="minorHAnsi"/>
        </w:rPr>
        <w:t xml:space="preserve">, so </w:t>
      </w:r>
      <w:hyperlink r:id="rId12" w:history="1">
        <w:r w:rsidR="009A45A8">
          <w:rPr>
            <w:rStyle w:val="Hyperlink"/>
            <w:rFonts w:cstheme="minorHAnsi"/>
          </w:rPr>
          <w:t>check out the full results</w:t>
        </w:r>
      </w:hyperlink>
      <w:r>
        <w:rPr>
          <w:rFonts w:cstheme="minorHAnsi"/>
        </w:rPr>
        <w:t xml:space="preserve">. </w:t>
      </w:r>
      <w:r w:rsidR="00E87E3F">
        <w:rPr>
          <w:rFonts w:cstheme="minorHAnsi"/>
        </w:rPr>
        <w:t xml:space="preserve">Talk to your doctor </w:t>
      </w:r>
      <w:r w:rsidR="009A45A8">
        <w:rPr>
          <w:rFonts w:cstheme="minorHAnsi"/>
        </w:rPr>
        <w:t>about any diet-related</w:t>
      </w:r>
      <w:r w:rsidR="0066438E">
        <w:rPr>
          <w:rFonts w:cstheme="minorHAnsi"/>
        </w:rPr>
        <w:t xml:space="preserve"> </w:t>
      </w:r>
      <w:r w:rsidR="0066438E" w:rsidRPr="001B128D">
        <w:rPr>
          <w:rFonts w:cstheme="minorHAnsi"/>
        </w:rPr>
        <w:t>questions.</w:t>
      </w:r>
    </w:p>
    <w:p w14:paraId="0F3C7A99" w14:textId="77777777" w:rsidR="00BB589F" w:rsidRDefault="00BB589F" w:rsidP="00443096"/>
    <w:p w14:paraId="1E3805DE" w14:textId="77777777" w:rsidR="00BB589F" w:rsidRDefault="00BB589F" w:rsidP="00443096">
      <w:pPr>
        <w:sectPr w:rsidR="00BB589F" w:rsidSect="00CE0685">
          <w:headerReference w:type="default" r:id="rId13"/>
          <w:footerReference w:type="default" r:id="rId14"/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6645D7A9" w14:textId="77777777" w:rsidR="005D05AC" w:rsidRDefault="00175A7C" w:rsidP="007F1EA7">
      <w:pPr>
        <w:pStyle w:val="Heading1"/>
      </w:pPr>
      <w:r>
        <w:lastRenderedPageBreak/>
        <w:t>Building Heart-healthy Habits</w:t>
      </w:r>
    </w:p>
    <w:p w14:paraId="206F4936" w14:textId="77777777" w:rsidR="00761011" w:rsidRPr="00761011" w:rsidRDefault="00761011" w:rsidP="00761011">
      <w:pPr>
        <w:sectPr w:rsidR="00761011" w:rsidRPr="00761011" w:rsidSect="00433591">
          <w:pgSz w:w="12240" w:h="15840"/>
          <w:pgMar w:top="720" w:right="720" w:bottom="720" w:left="720" w:header="0" w:footer="720" w:gutter="0"/>
          <w:cols w:space="432"/>
          <w:docGrid w:linePitch="360"/>
        </w:sectPr>
      </w:pPr>
    </w:p>
    <w:p w14:paraId="685855C9" w14:textId="77777777" w:rsidR="00153B52" w:rsidRDefault="00175A7C" w:rsidP="00DF008D">
      <w:pPr>
        <w:rPr>
          <w:rFonts w:cs="Area Normal"/>
          <w:color w:val="000000"/>
          <w:sz w:val="20"/>
          <w:szCs w:val="20"/>
        </w:rPr>
      </w:pPr>
      <w:r>
        <w:t>Heart disease is the leading cause of death in the country</w:t>
      </w:r>
      <w:r w:rsidR="009B1F20">
        <w:t xml:space="preserve"> for both men and women,</w:t>
      </w:r>
      <w:r w:rsidR="00E76EFC">
        <w:t xml:space="preserve"> accounting for 1 </w:t>
      </w:r>
      <w:r w:rsidR="00C67D53">
        <w:t xml:space="preserve">out </w:t>
      </w:r>
      <w:r w:rsidR="00E76EFC">
        <w:t xml:space="preserve">of every 5 deaths. </w:t>
      </w:r>
      <w:r>
        <w:t>Cardiovascular disease and the conditions that lead to it can happen at any age. Some types of heart disease include arrhythmia, heart failure, heart attack and stroke.</w:t>
      </w:r>
      <w:r>
        <w:rPr>
          <w:rFonts w:cs="Area Normal"/>
          <w:color w:val="000000"/>
          <w:sz w:val="20"/>
          <w:szCs w:val="20"/>
        </w:rPr>
        <w:t xml:space="preserve"> </w:t>
      </w:r>
    </w:p>
    <w:p w14:paraId="1FDFF090" w14:textId="77777777" w:rsidR="00E76EFC" w:rsidRPr="00E76EFC" w:rsidRDefault="00175A7C" w:rsidP="00E76EFC">
      <w:pPr>
        <w:pStyle w:val="CalloutBox"/>
      </w:pPr>
      <w:r>
        <w:t>The American Heart Association predicts</w:t>
      </w:r>
      <w:r w:rsidR="00C67D53">
        <w:t xml:space="preserve"> </w:t>
      </w:r>
      <w:r w:rsidR="005A09DE">
        <w:t xml:space="preserve">that roughly </w:t>
      </w:r>
      <w:r>
        <w:t>61% of U.S. adults will have</w:t>
      </w:r>
      <w:r w:rsidR="00D06AC8">
        <w:t xml:space="preserve"> some type of </w:t>
      </w:r>
      <w:r>
        <w:t xml:space="preserve">cardiovascular disease by 2050. </w:t>
      </w:r>
    </w:p>
    <w:p w14:paraId="6D1C9768" w14:textId="77777777" w:rsidR="00153B52" w:rsidRDefault="00175A7C" w:rsidP="002004D8">
      <w:pPr>
        <w:spacing w:after="40"/>
      </w:pPr>
      <w:r>
        <w:t>A heart-healthy lifestyle can reduce the risk of heart disease</w:t>
      </w:r>
      <w:r w:rsidR="00754410">
        <w:t xml:space="preserve">, and small changes can make a difference. </w:t>
      </w:r>
      <w:r>
        <w:t xml:space="preserve">Consider these </w:t>
      </w:r>
      <w:r w:rsidR="009D5679">
        <w:t xml:space="preserve">incorporating these </w:t>
      </w:r>
      <w:r w:rsidR="00195143">
        <w:t>practical tips</w:t>
      </w:r>
      <w:r w:rsidR="00FE7E39">
        <w:t>:</w:t>
      </w:r>
    </w:p>
    <w:p w14:paraId="7CE95B7A" w14:textId="77777777" w:rsidR="00510128" w:rsidRDefault="00175A7C" w:rsidP="00510128">
      <w:pPr>
        <w:pStyle w:val="ListParagraph"/>
      </w:pPr>
      <w:r>
        <w:rPr>
          <w:b/>
        </w:rPr>
        <w:t>Get screened.</w:t>
      </w:r>
      <w:r>
        <w:t xml:space="preserve"> A heart disease screening</w:t>
      </w:r>
      <w:r w:rsidR="008F42DC">
        <w:t xml:space="preserve"> </w:t>
      </w:r>
      <w:r>
        <w:t>check</w:t>
      </w:r>
      <w:r w:rsidR="008F42DC">
        <w:t>s</w:t>
      </w:r>
      <w:r>
        <w:t xml:space="preserve"> your blood pressure</w:t>
      </w:r>
      <w:r w:rsidR="008F42DC">
        <w:t>,</w:t>
      </w:r>
      <w:r>
        <w:t xml:space="preserve"> cholesterol</w:t>
      </w:r>
      <w:r w:rsidR="008F42DC">
        <w:t xml:space="preserve"> and blood glucose levels</w:t>
      </w:r>
      <w:r>
        <w:t xml:space="preserve">. If you don’t know </w:t>
      </w:r>
      <w:r w:rsidR="00C67D53">
        <w:t xml:space="preserve">these </w:t>
      </w:r>
      <w:r>
        <w:t>numbers, a baseline screening is a starting point for monitoring your health.</w:t>
      </w:r>
    </w:p>
    <w:p w14:paraId="1F674A56" w14:textId="77777777" w:rsidR="00F835A9" w:rsidRDefault="00175A7C" w:rsidP="00F835A9">
      <w:pPr>
        <w:pStyle w:val="ListParagraph"/>
        <w:rPr>
          <w:sz w:val="22"/>
        </w:rPr>
      </w:pPr>
      <w:r>
        <w:rPr>
          <w:b/>
        </w:rPr>
        <w:t>Eat healthy.</w:t>
      </w:r>
      <w:r>
        <w:t xml:space="preserve"> It’s crucial to control portion sizes and consume a balanced diet </w:t>
      </w:r>
      <w:r w:rsidR="00195143">
        <w:t>full of</w:t>
      </w:r>
      <w:r>
        <w:t xml:space="preserve"> fruits, vegetables, whole grains and protein. </w:t>
      </w:r>
      <w:r w:rsidR="009A7F00">
        <w:t>L</w:t>
      </w:r>
      <w:r w:rsidR="00195143">
        <w:t>imit</w:t>
      </w:r>
      <w:r>
        <w:t xml:space="preserve"> fast, fried and processed foods, saturated and trans fats, and sodium.</w:t>
      </w:r>
    </w:p>
    <w:p w14:paraId="589B9830" w14:textId="77777777" w:rsidR="00F835A9" w:rsidRDefault="00175A7C" w:rsidP="00F835A9">
      <w:pPr>
        <w:pStyle w:val="ListParagraph"/>
      </w:pPr>
      <w:r>
        <w:rPr>
          <w:b/>
        </w:rPr>
        <w:t>Be active.</w:t>
      </w:r>
      <w:r>
        <w:t xml:space="preserve"> It’s </w:t>
      </w:r>
      <w:r w:rsidR="007347F3">
        <w:t xml:space="preserve">important to engage in </w:t>
      </w:r>
      <w:r>
        <w:t xml:space="preserve">aerobic activity for at least 150 minutes </w:t>
      </w:r>
      <w:r w:rsidR="007347F3">
        <w:t>weekly</w:t>
      </w:r>
      <w:r>
        <w:t xml:space="preserve"> and muscle-strengthening activities two times per week. Flexibility </w:t>
      </w:r>
      <w:r w:rsidR="007347F3">
        <w:t>workouts, such as</w:t>
      </w:r>
      <w:r>
        <w:t xml:space="preserve"> stretching and balance</w:t>
      </w:r>
      <w:r w:rsidR="007347F3">
        <w:t xml:space="preserve">, support </w:t>
      </w:r>
      <w:r w:rsidR="00510128">
        <w:t xml:space="preserve">musculoskeletal health and </w:t>
      </w:r>
      <w:r w:rsidR="009A7F00">
        <w:t xml:space="preserve">can </w:t>
      </w:r>
      <w:r>
        <w:t xml:space="preserve">help you </w:t>
      </w:r>
      <w:r w:rsidR="007347F3">
        <w:t>keep up with</w:t>
      </w:r>
      <w:r>
        <w:t xml:space="preserve"> your exercise</w:t>
      </w:r>
      <w:r w:rsidR="00510128">
        <w:t>s</w:t>
      </w:r>
      <w:r>
        <w:t>.</w:t>
      </w:r>
    </w:p>
    <w:p w14:paraId="642A4632" w14:textId="77777777" w:rsidR="00F835A9" w:rsidRDefault="00175A7C" w:rsidP="00FE7E39">
      <w:pPr>
        <w:pStyle w:val="ListParagraph"/>
        <w:spacing w:after="280"/>
      </w:pPr>
      <w:r>
        <w:rPr>
          <w:b/>
        </w:rPr>
        <w:t>Avoid or quit smoking.</w:t>
      </w:r>
      <w:r>
        <w:t xml:space="preserve"> Nicotine raises blood pressure, so</w:t>
      </w:r>
      <w:r w:rsidR="005A5844">
        <w:t xml:space="preserve"> </w:t>
      </w:r>
      <w:r w:rsidR="00001FB4">
        <w:t xml:space="preserve">quit </w:t>
      </w:r>
      <w:r w:rsidR="00F1532B">
        <w:t>smoking</w:t>
      </w:r>
      <w:r w:rsidR="00001FB4">
        <w:t xml:space="preserve"> or </w:t>
      </w:r>
      <w:r w:rsidR="006E2B12">
        <w:t>vaping</w:t>
      </w:r>
      <w:r w:rsidR="009A588A">
        <w:t xml:space="preserve">. Breathing secondhand smoke </w:t>
      </w:r>
      <w:r w:rsidR="00B100AC">
        <w:t>also affects your heart.</w:t>
      </w:r>
    </w:p>
    <w:p w14:paraId="44D3E76C" w14:textId="77777777" w:rsidR="00417ADA" w:rsidRDefault="00175A7C" w:rsidP="00F86BDC">
      <w:pPr>
        <w:spacing w:after="480"/>
      </w:pPr>
      <w:r>
        <w:t xml:space="preserve">February is American Heart Month, </w:t>
      </w:r>
      <w:r w:rsidR="00C67D53">
        <w:t xml:space="preserve">which is a great time to </w:t>
      </w:r>
      <w:r>
        <w:t>take charge of your heart health and get screened</w:t>
      </w:r>
      <w:r w:rsidR="00F966DA">
        <w:t>. Your doctor can also provide</w:t>
      </w:r>
      <w:r w:rsidR="00F835A9">
        <w:t xml:space="preserve"> more information</w:t>
      </w:r>
      <w:r w:rsidR="005D3749">
        <w:t xml:space="preserve"> </w:t>
      </w:r>
      <w:r w:rsidR="00F966DA">
        <w:t>about heart health and warning signs.</w:t>
      </w:r>
    </w:p>
    <w:p w14:paraId="1061EC5C" w14:textId="77777777" w:rsidR="00347ABC" w:rsidRDefault="00347ABC" w:rsidP="00A83A7D">
      <w:pPr>
        <w:sectPr w:rsidR="00347ABC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17B53BE6" w14:textId="77777777" w:rsidR="0064764D" w:rsidRDefault="00175A7C" w:rsidP="00236CDE">
      <w:pPr>
        <w:pStyle w:val="Heading1"/>
        <w:spacing w:before="480"/>
      </w:pPr>
      <w:r>
        <w:t>The Benefits of Strength Training</w:t>
      </w:r>
    </w:p>
    <w:p w14:paraId="1EC79C0E" w14:textId="77777777" w:rsidR="0064764D" w:rsidRPr="0064764D" w:rsidRDefault="0064764D" w:rsidP="0064764D">
      <w:pPr>
        <w:sectPr w:rsidR="0064764D" w:rsidRPr="0064764D" w:rsidSect="0064764D">
          <w:type w:val="continuous"/>
          <w:pgSz w:w="12240" w:h="15840"/>
          <w:pgMar w:top="1152" w:right="720" w:bottom="720" w:left="720" w:header="0" w:footer="720" w:gutter="0"/>
          <w:cols w:space="432"/>
          <w:docGrid w:linePitch="360"/>
        </w:sectPr>
      </w:pPr>
    </w:p>
    <w:p w14:paraId="6ABA9316" w14:textId="77777777" w:rsidR="00D836E3" w:rsidRDefault="00175A7C" w:rsidP="00DF008D">
      <w:r>
        <w:t>Strength training</w:t>
      </w:r>
      <w:r w:rsidR="003D0AD5">
        <w:t xml:space="preserve">, also known as </w:t>
      </w:r>
      <w:proofErr w:type="gramStart"/>
      <w:r w:rsidR="003D0AD5">
        <w:t>weight</w:t>
      </w:r>
      <w:r w:rsidR="00BF7331">
        <w:t xml:space="preserve"> lifting</w:t>
      </w:r>
      <w:proofErr w:type="gramEnd"/>
      <w:r w:rsidR="00E327A7">
        <w:t xml:space="preserve"> or </w:t>
      </w:r>
      <w:r w:rsidR="003D0AD5">
        <w:t>resistance training,</w:t>
      </w:r>
      <w:r>
        <w:t xml:space="preserve"> is </w:t>
      </w:r>
      <w:r w:rsidR="00D31E87">
        <w:t>growing</w:t>
      </w:r>
      <w:r w:rsidR="001422BB">
        <w:t xml:space="preserve"> as a</w:t>
      </w:r>
      <w:r w:rsidR="00D31E87">
        <w:t xml:space="preserve"> </w:t>
      </w:r>
      <w:r>
        <w:t>fitness trend as people recognize its impact on long-term health.</w:t>
      </w:r>
      <w:r w:rsidR="00C35681">
        <w:t xml:space="preserve"> </w:t>
      </w:r>
      <w:r w:rsidR="003D0AD5">
        <w:t xml:space="preserve">The goal is to </w:t>
      </w:r>
      <w:r w:rsidR="005C5F41">
        <w:t xml:space="preserve">use your body weight or equipment (e.g., </w:t>
      </w:r>
      <w:r w:rsidR="00400A3C">
        <w:t xml:space="preserve">free </w:t>
      </w:r>
      <w:r w:rsidR="005C5F41">
        <w:t xml:space="preserve">weights, </w:t>
      </w:r>
      <w:r w:rsidR="0093487F">
        <w:t xml:space="preserve">kettlebells </w:t>
      </w:r>
      <w:r w:rsidR="005C5F41">
        <w:t>and resistance bands) to build muscle mass and endurance.</w:t>
      </w:r>
      <w:r w:rsidR="00366EB3">
        <w:t xml:space="preserve"> </w:t>
      </w:r>
      <w:r w:rsidR="00FF088F">
        <w:t>I</w:t>
      </w:r>
      <w:r w:rsidR="00366EB3">
        <w:t>t’s recommended to incorporate muscle-strengthening exercises at least tw</w:t>
      </w:r>
      <w:r w:rsidR="009A7F00">
        <w:t>ice</w:t>
      </w:r>
      <w:r w:rsidR="00366EB3">
        <w:t xml:space="preserve"> a week</w:t>
      </w:r>
      <w:r w:rsidR="00FF088F">
        <w:t>, combined with aerobic activity.</w:t>
      </w:r>
    </w:p>
    <w:p w14:paraId="12A99035" w14:textId="77777777" w:rsidR="006B7A90" w:rsidRDefault="00175A7C" w:rsidP="00E327A7">
      <w:pPr>
        <w:spacing w:after="40"/>
      </w:pPr>
      <w:r>
        <w:t xml:space="preserve">This </w:t>
      </w:r>
      <w:r w:rsidR="00507188">
        <w:t>type of exercise</w:t>
      </w:r>
      <w:r w:rsidR="009E6F17">
        <w:t xml:space="preserve"> isn’t just for athletes;</w:t>
      </w:r>
      <w:r w:rsidR="00697BD7">
        <w:t xml:space="preserve"> </w:t>
      </w:r>
      <w:r w:rsidR="009E6F17">
        <w:t>anyone can</w:t>
      </w:r>
      <w:r w:rsidR="00697BD7">
        <w:t xml:space="preserve"> benefit from regular strength training. Think of it as training for everyday life</w:t>
      </w:r>
      <w:r w:rsidR="00D836E3">
        <w:t>. Strength</w:t>
      </w:r>
      <w:r w:rsidR="005D4386">
        <w:t xml:space="preserve"> training</w:t>
      </w:r>
      <w:r w:rsidR="00D836E3">
        <w:t xml:space="preserve"> allows you to perform daily tasks</w:t>
      </w:r>
      <w:r w:rsidR="00507188">
        <w:t>—</w:t>
      </w:r>
      <w:r w:rsidR="005D4386">
        <w:t xml:space="preserve">such </w:t>
      </w:r>
      <w:r w:rsidR="00D769C6">
        <w:t>as climbing stairs, lifting children and</w:t>
      </w:r>
      <w:r w:rsidR="00456DE8">
        <w:t xml:space="preserve"> doing household ch</w:t>
      </w:r>
      <w:r w:rsidR="005D4386">
        <w:t>ores</w:t>
      </w:r>
      <w:r w:rsidR="00507188">
        <w:t>—</w:t>
      </w:r>
      <w:r w:rsidR="00C36BB8">
        <w:t xml:space="preserve">more easily, </w:t>
      </w:r>
      <w:r w:rsidR="00456DE8">
        <w:t xml:space="preserve">which is </w:t>
      </w:r>
      <w:r w:rsidR="00D836E3">
        <w:t xml:space="preserve">especially important </w:t>
      </w:r>
      <w:r w:rsidR="005D4386">
        <w:t>as you age</w:t>
      </w:r>
      <w:r w:rsidR="00D836E3">
        <w:t>.</w:t>
      </w:r>
      <w:r w:rsidR="0093487F">
        <w:t xml:space="preserve"> </w:t>
      </w:r>
      <w:r w:rsidR="00FB7A01">
        <w:t>Regular strength training may result in:</w:t>
      </w:r>
    </w:p>
    <w:p w14:paraId="0E0DF33C" w14:textId="77777777" w:rsidR="007A5CA2" w:rsidRPr="0015751C" w:rsidRDefault="00175A7C" w:rsidP="006B7A90">
      <w:pPr>
        <w:pStyle w:val="ListParagraph"/>
      </w:pPr>
      <w:r w:rsidRPr="0015751C">
        <w:t>Increase</w:t>
      </w:r>
      <w:r w:rsidR="00633EEF">
        <w:t>d</w:t>
      </w:r>
      <w:r w:rsidRPr="0015751C">
        <w:t xml:space="preserve"> muscle mass</w:t>
      </w:r>
    </w:p>
    <w:p w14:paraId="4838FE31" w14:textId="77777777" w:rsidR="00EE2427" w:rsidRDefault="00175A7C" w:rsidP="00EE2427">
      <w:pPr>
        <w:pStyle w:val="ListParagraph"/>
      </w:pPr>
      <w:r>
        <w:t>Stronger, denser bones</w:t>
      </w:r>
    </w:p>
    <w:p w14:paraId="4D7C7CE2" w14:textId="77777777" w:rsidR="00EE694A" w:rsidRDefault="00175A7C" w:rsidP="00EE2427">
      <w:pPr>
        <w:pStyle w:val="ListParagraph"/>
      </w:pPr>
      <w:r>
        <w:t>Boosted metab</w:t>
      </w:r>
      <w:r w:rsidR="00E327A7">
        <w:t>olism</w:t>
      </w:r>
    </w:p>
    <w:p w14:paraId="3BCFD733" w14:textId="77777777" w:rsidR="006D65DB" w:rsidRPr="0015751C" w:rsidRDefault="00175A7C" w:rsidP="006B7A90">
      <w:pPr>
        <w:pStyle w:val="ListParagraph"/>
      </w:pPr>
      <w:r>
        <w:t>Better</w:t>
      </w:r>
      <w:r w:rsidRPr="0015751C">
        <w:t xml:space="preserve"> </w:t>
      </w:r>
      <w:r w:rsidR="006B7A90" w:rsidRPr="0015751C">
        <w:t>flexibility</w:t>
      </w:r>
      <w:r w:rsidR="00655917">
        <w:t xml:space="preserve"> and mobility</w:t>
      </w:r>
    </w:p>
    <w:p w14:paraId="2F7F84FD" w14:textId="77777777" w:rsidR="006B7A90" w:rsidRDefault="00175A7C" w:rsidP="006B7A90">
      <w:pPr>
        <w:pStyle w:val="ListParagraph"/>
      </w:pPr>
      <w:r>
        <w:t>Reduce</w:t>
      </w:r>
      <w:r w:rsidR="00633EEF">
        <w:t>d</w:t>
      </w:r>
      <w:r>
        <w:t xml:space="preserve"> risk of injury or falls</w:t>
      </w:r>
    </w:p>
    <w:p w14:paraId="4A1D9FFF" w14:textId="77777777" w:rsidR="00655917" w:rsidRDefault="00175A7C" w:rsidP="006B7A90">
      <w:pPr>
        <w:pStyle w:val="ListParagraph"/>
      </w:pPr>
      <w:r>
        <w:t>Lower</w:t>
      </w:r>
      <w:r w:rsidR="00633EEF">
        <w:t>ed</w:t>
      </w:r>
      <w:r>
        <w:t xml:space="preserve"> risk of heart disease and diabetes</w:t>
      </w:r>
    </w:p>
    <w:p w14:paraId="6D8FDB6A" w14:textId="77777777" w:rsidR="00D065B3" w:rsidRPr="0015751C" w:rsidRDefault="00175A7C" w:rsidP="00FE7E39">
      <w:pPr>
        <w:pStyle w:val="ListParagraph"/>
        <w:spacing w:after="280"/>
      </w:pPr>
      <w:r>
        <w:t>Elevated mood</w:t>
      </w:r>
      <w:r w:rsidR="00BF2C9F">
        <w:t>, self-esteem</w:t>
      </w:r>
      <w:r>
        <w:t xml:space="preserve"> and brain health</w:t>
      </w:r>
    </w:p>
    <w:p w14:paraId="42E17349" w14:textId="77777777" w:rsidR="00FE7E39" w:rsidRDefault="00175A7C" w:rsidP="00FE7E39">
      <w:r>
        <w:t xml:space="preserve">Strength training provides several </w:t>
      </w:r>
      <w:proofErr w:type="gramStart"/>
      <w:r>
        <w:t>benefits</w:t>
      </w:r>
      <w:r w:rsidR="00E43D27">
        <w:t xml:space="preserve">, </w:t>
      </w:r>
      <w:r w:rsidR="00DD1FF2">
        <w:t>but</w:t>
      </w:r>
      <w:proofErr w:type="gramEnd"/>
      <w:r w:rsidR="00DD1FF2">
        <w:t xml:space="preserve"> </w:t>
      </w:r>
      <w:r w:rsidR="00114AA4">
        <w:t>start slow</w:t>
      </w:r>
      <w:r w:rsidR="00FF088F">
        <w:t xml:space="preserve">ly </w:t>
      </w:r>
      <w:r w:rsidR="00114AA4">
        <w:t>and focus on your form first. As you get more comfortable</w:t>
      </w:r>
      <w:r w:rsidR="009A7F00">
        <w:t>,</w:t>
      </w:r>
      <w:r w:rsidR="00114AA4">
        <w:t xml:space="preserve"> you can add more weight or resistance or increase </w:t>
      </w:r>
      <w:r w:rsidR="00FF088F">
        <w:t xml:space="preserve">repetitions. </w:t>
      </w:r>
      <w:r w:rsidR="00EC2674">
        <w:t xml:space="preserve">If this feels intimidating, </w:t>
      </w:r>
      <w:r w:rsidR="0056028F">
        <w:t xml:space="preserve">online videos, </w:t>
      </w:r>
      <w:r w:rsidR="00EC2674">
        <w:t>s</w:t>
      </w:r>
      <w:r w:rsidR="005C50F3">
        <w:t>mall group classes or trainers can help</w:t>
      </w:r>
      <w:r w:rsidR="00825456">
        <w:t xml:space="preserve">. </w:t>
      </w:r>
      <w:r w:rsidR="00FA4BF6">
        <w:t>Always speak with your health care provider before beginning a new exercise program.</w:t>
      </w:r>
    </w:p>
    <w:p w14:paraId="5E108212" w14:textId="77777777" w:rsidR="00E54A7E" w:rsidRDefault="00E54A7E" w:rsidP="00A83A7D">
      <w:pPr>
        <w:sectPr w:rsidR="00E54A7E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3A5AE27A" w14:textId="77777777" w:rsidR="007E6B4C" w:rsidRDefault="00175A7C" w:rsidP="00EF58C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08B2F2" wp14:editId="3CB5EE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445" cy="1854835"/>
            <wp:effectExtent l="0" t="0" r="1905" b="0"/>
            <wp:wrapNone/>
            <wp:docPr id="611086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8660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CD">
        <w:rPr>
          <w:noProof/>
        </w:rPr>
        <mc:AlternateContent>
          <mc:Choice Requires="wps">
            <w:drawing>
              <wp:anchor distT="1371600" distB="45720" distL="114300" distR="114300" simplePos="0" relativeHeight="251659264" behindDoc="0" locked="0" layoutInCell="1" allowOverlap="1" wp14:anchorId="4239D80C" wp14:editId="40221150">
                <wp:simplePos x="0" y="0"/>
                <wp:positionH relativeFrom="column">
                  <wp:posOffset>-89065</wp:posOffset>
                </wp:positionH>
                <wp:positionV relativeFrom="page">
                  <wp:posOffset>1389413</wp:posOffset>
                </wp:positionV>
                <wp:extent cx="6692900" cy="1156335"/>
                <wp:effectExtent l="0" t="0" r="0" b="571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1C04" w14:textId="77777777" w:rsidR="00EF58CA" w:rsidRDefault="00175A7C" w:rsidP="00EF58CA">
                            <w:pPr>
                              <w:pStyle w:val="RecipeTitle"/>
                            </w:pPr>
                            <w:r>
                              <w:t>Confetti Grain Salad</w:t>
                            </w:r>
                          </w:p>
                          <w:p w14:paraId="3394B360" w14:textId="77777777" w:rsidR="003734B2" w:rsidRDefault="00175A7C" w:rsidP="003734B2">
                            <w:pPr>
                              <w:pStyle w:val="RecipeServingsLine"/>
                            </w:pPr>
                            <w:r>
                              <w:t>Makes</w:t>
                            </w:r>
                            <w:r w:rsidR="0031317F">
                              <w:t>:</w:t>
                            </w:r>
                            <w:r>
                              <w:t xml:space="preserve"> </w:t>
                            </w:r>
                            <w:r w:rsidR="00CF71FF">
                              <w:t>6</w:t>
                            </w:r>
                            <w:r>
                              <w:t xml:space="preserve"> </w:t>
                            </w:r>
                            <w:r w:rsidR="00E82D0B">
                              <w:t>s</w:t>
                            </w:r>
                            <w:r>
                              <w:t>ervings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width:527pt;height:91.05pt;margin-top:109.4pt;margin-left:-7pt;mso-height-percent:0;mso-height-relative:margin;mso-position-vertical-relative:page;mso-width-percent:0;mso-width-relative:margin;mso-wrap-distance-bottom:3.6pt;mso-wrap-distance-left:9pt;mso-wrap-distance-right:9pt;mso-wrap-distance-top:108pt;mso-wrap-style:square;position:absolute;v-text-anchor:top;visibility:visible;z-index:251660288" filled="f" stroked="f">
                <v:textbox>
                  <w:txbxContent>
                    <w:p w:rsidR="00EF58CA" w:rsidP="00EF58CA" w14:paraId="59591195" w14:textId="5F6C6621">
                      <w:pPr>
                        <w:pStyle w:val="RecipeTitle"/>
                      </w:pPr>
                      <w:r>
                        <w:t>Confetti Grain Salad</w:t>
                      </w:r>
                    </w:p>
                    <w:p w:rsidR="003734B2" w:rsidP="003734B2" w14:paraId="490468FB" w14:textId="45683F5C">
                      <w:pPr>
                        <w:pStyle w:val="RecipeServingsLine"/>
                      </w:pPr>
                      <w:r>
                        <w:t>Makes</w:t>
                      </w:r>
                      <w:r w:rsidR="0031317F">
                        <w:t>:</w:t>
                      </w:r>
                      <w:r>
                        <w:t xml:space="preserve"> </w:t>
                      </w:r>
                      <w:r w:rsidR="00CF71FF">
                        <w:t>6</w:t>
                      </w:r>
                      <w:r>
                        <w:t xml:space="preserve"> </w:t>
                      </w:r>
                      <w:r w:rsidR="00E82D0B">
                        <w:t>s</w:t>
                      </w:r>
                      <w:r>
                        <w:t>ervings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0772" w:rsidRPr="00DC0772">
        <w:t>In</w:t>
      </w:r>
      <w:r w:rsidR="00DC0772" w:rsidRPr="00B44B2C">
        <w:t>gre</w:t>
      </w:r>
      <w:r w:rsidR="00DC0772" w:rsidRPr="00DC0772">
        <w:t>dients</w:t>
      </w:r>
    </w:p>
    <w:p w14:paraId="4BAF386A" w14:textId="77777777" w:rsidR="00FD6CF0" w:rsidRDefault="00175A7C" w:rsidP="00FD6CF0">
      <w:pPr>
        <w:pStyle w:val="ListParagraph"/>
      </w:pPr>
      <w:r>
        <w:t>1 ½ cups brown rice (uncooked)</w:t>
      </w:r>
    </w:p>
    <w:p w14:paraId="1C140909" w14:textId="77777777" w:rsidR="00FD6CF0" w:rsidRDefault="00175A7C" w:rsidP="00FD6CF0">
      <w:pPr>
        <w:pStyle w:val="ListParagraph"/>
      </w:pPr>
      <w:r>
        <w:t>3 cups water</w:t>
      </w:r>
    </w:p>
    <w:p w14:paraId="47AB5F88" w14:textId="77777777" w:rsidR="00FD6CF0" w:rsidRDefault="00175A7C" w:rsidP="00FD6CF0">
      <w:pPr>
        <w:pStyle w:val="ListParagraph"/>
      </w:pPr>
      <w:r>
        <w:t>2 lemons (juiced)</w:t>
      </w:r>
    </w:p>
    <w:p w14:paraId="147CC644" w14:textId="77777777" w:rsidR="00FD6CF0" w:rsidRDefault="00175A7C" w:rsidP="00FD6CF0">
      <w:pPr>
        <w:pStyle w:val="ListParagraph"/>
      </w:pPr>
      <w:r>
        <w:t>3 green onions</w:t>
      </w:r>
    </w:p>
    <w:p w14:paraId="11CEDAB9" w14:textId="77777777" w:rsidR="00FD6CF0" w:rsidRDefault="00175A7C" w:rsidP="00FD6CF0">
      <w:pPr>
        <w:pStyle w:val="ListParagraph"/>
      </w:pPr>
      <w:r>
        <w:t>¼ cup fresh parsley (minced)</w:t>
      </w:r>
    </w:p>
    <w:p w14:paraId="47A9B1A4" w14:textId="77777777" w:rsidR="00FD6CF0" w:rsidRDefault="00175A7C" w:rsidP="00FD6CF0">
      <w:pPr>
        <w:pStyle w:val="ListParagraph"/>
      </w:pPr>
      <w:r>
        <w:t>½ tsp. salt</w:t>
      </w:r>
    </w:p>
    <w:p w14:paraId="5410B087" w14:textId="77777777" w:rsidR="00FD6CF0" w:rsidRDefault="00175A7C" w:rsidP="00FD6CF0">
      <w:pPr>
        <w:pStyle w:val="ListParagraph"/>
      </w:pPr>
      <w:r>
        <w:t>1 dash black pepper</w:t>
      </w:r>
    </w:p>
    <w:p w14:paraId="1F50FD9E" w14:textId="77777777" w:rsidR="00FD6CF0" w:rsidRDefault="00175A7C" w:rsidP="00FD6CF0">
      <w:pPr>
        <w:pStyle w:val="ListParagraph"/>
      </w:pPr>
      <w:r>
        <w:t>¼ cup olive oil</w:t>
      </w:r>
    </w:p>
    <w:p w14:paraId="011E5052" w14:textId="77777777" w:rsidR="00FD6CF0" w:rsidRDefault="00175A7C" w:rsidP="00FD6CF0">
      <w:pPr>
        <w:pStyle w:val="ListParagraph"/>
      </w:pPr>
      <w:r>
        <w:t>1 ½ cups mixed vegetables (cut into small pieces)</w:t>
      </w:r>
    </w:p>
    <w:p w14:paraId="02FC1CEE" w14:textId="77777777" w:rsidR="00FF069E" w:rsidRDefault="00FF069E" w:rsidP="00FF069E">
      <w:pPr>
        <w:pStyle w:val="Heading2"/>
      </w:pPr>
    </w:p>
    <w:p w14:paraId="1CEE8059" w14:textId="77777777" w:rsidR="00C50BD1" w:rsidRDefault="00175A7C" w:rsidP="004C0596">
      <w:pPr>
        <w:pStyle w:val="NutritionalInfoHeading"/>
      </w:pPr>
      <w:r>
        <w:t>Nutritional Information</w:t>
      </w:r>
    </w:p>
    <w:p w14:paraId="04BEA9EB" w14:textId="77777777" w:rsidR="00C50BD1" w:rsidRDefault="00175A7C" w:rsidP="00E610B0">
      <w:pPr>
        <w:pStyle w:val="RecipeServingsLine"/>
      </w:pPr>
      <w:r>
        <w:t>(per serving)</w:t>
      </w:r>
    </w:p>
    <w:p w14:paraId="21893D74" w14:textId="77777777" w:rsidR="00C50BD1" w:rsidRDefault="00175A7C" w:rsidP="00786F9B">
      <w:pPr>
        <w:pStyle w:val="NutritionalInfo"/>
      </w:pPr>
      <w:r>
        <w:t>Tot</w:t>
      </w:r>
      <w:r w:rsidRPr="004C0596">
        <w:t>al cal</w:t>
      </w:r>
      <w:r>
        <w:t>ories</w:t>
      </w:r>
      <w:r>
        <w:tab/>
        <w:t>2</w:t>
      </w:r>
      <w:r w:rsidR="00995D72">
        <w:t>16</w:t>
      </w:r>
    </w:p>
    <w:p w14:paraId="29075941" w14:textId="77777777" w:rsidR="00C50BD1" w:rsidRDefault="00175A7C" w:rsidP="00786F9B">
      <w:pPr>
        <w:pStyle w:val="NutritionalInfo"/>
      </w:pPr>
      <w:r>
        <w:t>Total fat</w:t>
      </w:r>
      <w:r>
        <w:tab/>
      </w:r>
      <w:r w:rsidR="00995D72">
        <w:t>8</w:t>
      </w:r>
      <w:r>
        <w:t xml:space="preserve"> g</w:t>
      </w:r>
    </w:p>
    <w:p w14:paraId="19F7E719" w14:textId="77777777" w:rsidR="00C50BD1" w:rsidRDefault="00175A7C" w:rsidP="00786F9B">
      <w:pPr>
        <w:pStyle w:val="NutritionalInfo"/>
      </w:pPr>
      <w:r>
        <w:t>Protein</w:t>
      </w:r>
      <w:r>
        <w:tab/>
      </w:r>
      <w:r w:rsidR="00995D72">
        <w:t>4</w:t>
      </w:r>
      <w:r>
        <w:t xml:space="preserve"> g</w:t>
      </w:r>
    </w:p>
    <w:p w14:paraId="5669690F" w14:textId="77777777" w:rsidR="00C50BD1" w:rsidRDefault="00175A7C" w:rsidP="00786F9B">
      <w:pPr>
        <w:pStyle w:val="NutritionalInfo"/>
      </w:pPr>
      <w:r>
        <w:t>Sodium</w:t>
      </w:r>
      <w:r>
        <w:tab/>
      </w:r>
      <w:r w:rsidR="00995D72">
        <w:t>169</w:t>
      </w:r>
      <w:r>
        <w:t xml:space="preserve"> mg</w:t>
      </w:r>
    </w:p>
    <w:p w14:paraId="24F044C6" w14:textId="77777777" w:rsidR="00C50BD1" w:rsidRDefault="00175A7C" w:rsidP="00786F9B">
      <w:pPr>
        <w:pStyle w:val="NutritionalInfo"/>
      </w:pPr>
      <w:r>
        <w:t>Carbohydrate</w:t>
      </w:r>
      <w:r>
        <w:tab/>
      </w:r>
      <w:r w:rsidR="00995D72">
        <w:t>32</w:t>
      </w:r>
      <w:r>
        <w:t xml:space="preserve"> g</w:t>
      </w:r>
    </w:p>
    <w:p w14:paraId="308B1355" w14:textId="77777777" w:rsidR="00C50BD1" w:rsidRDefault="00175A7C" w:rsidP="00786F9B">
      <w:pPr>
        <w:pStyle w:val="NutritionalInfo"/>
      </w:pPr>
      <w:r>
        <w:t>Dietary fiber</w:t>
      </w:r>
      <w:r>
        <w:tab/>
      </w:r>
      <w:r w:rsidR="00995D72">
        <w:t>4</w:t>
      </w:r>
      <w:r>
        <w:t xml:space="preserve"> g</w:t>
      </w:r>
    </w:p>
    <w:p w14:paraId="62716E95" w14:textId="77777777" w:rsidR="00C50BD1" w:rsidRDefault="00175A7C" w:rsidP="00786F9B">
      <w:pPr>
        <w:pStyle w:val="NutritionalInfo"/>
      </w:pPr>
      <w:r>
        <w:t>Saturated fat</w:t>
      </w:r>
      <w:r>
        <w:tab/>
      </w:r>
      <w:r w:rsidR="00995D72">
        <w:t>1</w:t>
      </w:r>
      <w:r>
        <w:t xml:space="preserve"> g</w:t>
      </w:r>
    </w:p>
    <w:p w14:paraId="34AC27A4" w14:textId="77777777" w:rsidR="00C50BD1" w:rsidRDefault="00175A7C" w:rsidP="00786F9B">
      <w:pPr>
        <w:pStyle w:val="NutritionalInfo"/>
      </w:pPr>
      <w:r>
        <w:t>Total sugars</w:t>
      </w:r>
      <w:r>
        <w:tab/>
      </w:r>
      <w:r w:rsidR="00995D72">
        <w:t>2</w:t>
      </w:r>
      <w:r>
        <w:t xml:space="preserve"> g</w:t>
      </w:r>
    </w:p>
    <w:p w14:paraId="4B798C6E" w14:textId="77777777" w:rsidR="00A94846" w:rsidRDefault="00A94846" w:rsidP="00E610B0">
      <w:pPr>
        <w:pStyle w:val="RecipeServingsLine"/>
      </w:pPr>
    </w:p>
    <w:p w14:paraId="110D273D" w14:textId="77777777" w:rsidR="006244DA" w:rsidRDefault="00175A7C" w:rsidP="00E610B0">
      <w:pPr>
        <w:pStyle w:val="RecipeServingsLine"/>
      </w:pPr>
      <w:r>
        <w:t>Source: MyPlate</w:t>
      </w:r>
    </w:p>
    <w:p w14:paraId="40A70961" w14:textId="77777777" w:rsidR="00E67D9B" w:rsidRDefault="00175A7C" w:rsidP="0013542B">
      <w:pPr>
        <w:pStyle w:val="Heading2"/>
      </w:pPr>
      <w:r>
        <w:br w:type="column"/>
        <w:t>Preparations</w:t>
      </w:r>
    </w:p>
    <w:p w14:paraId="631FAD3F" w14:textId="77777777" w:rsidR="0016080D" w:rsidRPr="0016080D" w:rsidRDefault="00175A7C" w:rsidP="0016080D">
      <w:pPr>
        <w:pStyle w:val="NumberList"/>
      </w:pPr>
      <w:r w:rsidRPr="0016080D">
        <w:t xml:space="preserve">Wash </w:t>
      </w:r>
      <w:r>
        <w:t xml:space="preserve">the </w:t>
      </w:r>
      <w:r w:rsidRPr="0016080D">
        <w:t xml:space="preserve">rice and put </w:t>
      </w:r>
      <w:r>
        <w:t xml:space="preserve">it </w:t>
      </w:r>
      <w:r w:rsidRPr="0016080D">
        <w:t xml:space="preserve">into a 2-quart pot with water. Bring </w:t>
      </w:r>
      <w:r>
        <w:t xml:space="preserve">it </w:t>
      </w:r>
      <w:r w:rsidRPr="0016080D">
        <w:t>to</w:t>
      </w:r>
      <w:r>
        <w:t xml:space="preserve"> a</w:t>
      </w:r>
      <w:r w:rsidRPr="0016080D">
        <w:t xml:space="preserve"> boil, lower heat to simmer and cook uncovered until all the water is absorbed</w:t>
      </w:r>
      <w:r>
        <w:t>. This should take a</w:t>
      </w:r>
      <w:r w:rsidRPr="0016080D">
        <w:t>pproximately 45 minutes</w:t>
      </w:r>
      <w:r>
        <w:t>.</w:t>
      </w:r>
    </w:p>
    <w:p w14:paraId="51463003" w14:textId="77777777" w:rsidR="0016080D" w:rsidRPr="0016080D" w:rsidRDefault="00175A7C" w:rsidP="0016080D">
      <w:pPr>
        <w:pStyle w:val="NumberList"/>
      </w:pPr>
      <w:r w:rsidRPr="0016080D">
        <w:t>Pour i</w:t>
      </w:r>
      <w:r>
        <w:t>t i</w:t>
      </w:r>
      <w:r w:rsidRPr="0016080D">
        <w:t xml:space="preserve">nto </w:t>
      </w:r>
      <w:r>
        <w:t xml:space="preserve">a </w:t>
      </w:r>
      <w:r w:rsidR="0014461A">
        <w:t>medium-sized</w:t>
      </w:r>
      <w:r w:rsidRPr="0016080D">
        <w:t xml:space="preserve"> bowl and </w:t>
      </w:r>
      <w:r w:rsidR="00CF71FF" w:rsidRPr="0016080D">
        <w:t>allow it</w:t>
      </w:r>
      <w:r w:rsidRPr="0016080D">
        <w:t xml:space="preserve"> to cool.</w:t>
      </w:r>
    </w:p>
    <w:p w14:paraId="0CACD309" w14:textId="77777777" w:rsidR="0016080D" w:rsidRPr="0016080D" w:rsidRDefault="00175A7C" w:rsidP="0016080D">
      <w:pPr>
        <w:pStyle w:val="NumberList"/>
      </w:pPr>
      <w:r w:rsidRPr="0016080D">
        <w:t xml:space="preserve">Pour </w:t>
      </w:r>
      <w:r>
        <w:t xml:space="preserve">the </w:t>
      </w:r>
      <w:r w:rsidRPr="0016080D">
        <w:t>lemon juice over</w:t>
      </w:r>
      <w:r>
        <w:t xml:space="preserve"> the</w:t>
      </w:r>
      <w:r w:rsidRPr="0016080D">
        <w:t xml:space="preserve"> rice and stir. When </w:t>
      </w:r>
      <w:r>
        <w:t xml:space="preserve">the </w:t>
      </w:r>
      <w:r w:rsidRPr="0016080D">
        <w:t xml:space="preserve">rice is cooled to lukewarm, add </w:t>
      </w:r>
      <w:r>
        <w:t xml:space="preserve">the </w:t>
      </w:r>
      <w:r w:rsidRPr="0016080D">
        <w:t xml:space="preserve">vegetables, salt, </w:t>
      </w:r>
      <w:r>
        <w:t xml:space="preserve">black </w:t>
      </w:r>
      <w:r w:rsidRPr="0016080D">
        <w:t>pepper and oil.</w:t>
      </w:r>
    </w:p>
    <w:p w14:paraId="5D28C1FB" w14:textId="77777777" w:rsidR="00714788" w:rsidRPr="00714788" w:rsidRDefault="00175A7C" w:rsidP="0016080D">
      <w:pPr>
        <w:pStyle w:val="NumberList"/>
      </w:pPr>
      <w:r w:rsidRPr="0016080D">
        <w:t xml:space="preserve">Stir and chill </w:t>
      </w:r>
      <w:r>
        <w:t xml:space="preserve">for </w:t>
      </w:r>
      <w:r w:rsidRPr="0016080D">
        <w:t xml:space="preserve">at least </w:t>
      </w:r>
      <w:r w:rsidR="006F38B9">
        <w:t>1</w:t>
      </w:r>
      <w:r w:rsidR="006F38B9" w:rsidRPr="0016080D">
        <w:t xml:space="preserve"> </w:t>
      </w:r>
      <w:r w:rsidRPr="0016080D">
        <w:t>hour. This dish also can be served warm.</w:t>
      </w:r>
    </w:p>
    <w:sectPr w:rsidR="00714788" w:rsidRPr="00714788" w:rsidSect="005D05AC">
      <w:pgSz w:w="12240" w:h="15840"/>
      <w:pgMar w:top="1152" w:right="720" w:bottom="720" w:left="720" w:header="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BA0DD" w14:textId="77777777" w:rsidR="00175A7C" w:rsidRDefault="00175A7C">
      <w:pPr>
        <w:spacing w:after="0" w:line="240" w:lineRule="auto"/>
      </w:pPr>
      <w:r>
        <w:separator/>
      </w:r>
    </w:p>
  </w:endnote>
  <w:endnote w:type="continuationSeparator" w:id="0">
    <w:p w14:paraId="23B1A82E" w14:textId="77777777" w:rsidR="00175A7C" w:rsidRDefault="0017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ea Normal">
    <w:altName w:val="Area 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4021F" w14:textId="77777777" w:rsidR="0058221A" w:rsidRPr="002E5998" w:rsidRDefault="00175A7C" w:rsidP="0058221A">
    <w:pPr>
      <w:pStyle w:val="CopyrightDisclaimer"/>
      <w:rPr>
        <w:sz w:val="14"/>
        <w:szCs w:val="14"/>
      </w:rPr>
    </w:pPr>
    <w:r w:rsidRPr="002E5998">
      <w:rPr>
        <w:sz w:val="14"/>
        <w:szCs w:val="14"/>
      </w:rPr>
      <w:t xml:space="preserve">This article is intended for informational purposes only and is not intended to be exhaustive, nor should any discussion or opinions be construed as professional advice. </w:t>
    </w:r>
    <w:r w:rsidR="002E5998">
      <w:rPr>
        <w:sz w:val="14"/>
        <w:szCs w:val="14"/>
      </w:rPr>
      <w:br/>
    </w:r>
    <w:r w:rsidRPr="002E5998">
      <w:rPr>
        <w:sz w:val="14"/>
        <w:szCs w:val="14"/>
      </w:rPr>
      <w:t>Readers should contact a health professional for appropriate advice. © 202</w:t>
    </w:r>
    <w:r w:rsidR="00660EDB">
      <w:rPr>
        <w:sz w:val="14"/>
        <w:szCs w:val="14"/>
      </w:rPr>
      <w:t>5</w:t>
    </w:r>
    <w:r w:rsidRPr="002E5998">
      <w:rPr>
        <w:sz w:val="14"/>
        <w:szCs w:val="14"/>
      </w:rPr>
      <w:t xml:space="preserve">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DB481" w14:textId="77777777" w:rsidR="00475315" w:rsidRDefault="0047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7C4B9" w14:textId="77777777" w:rsidR="00175A7C" w:rsidRDefault="00175A7C">
      <w:pPr>
        <w:spacing w:after="0" w:line="240" w:lineRule="auto"/>
      </w:pPr>
      <w:r>
        <w:separator/>
      </w:r>
    </w:p>
  </w:footnote>
  <w:footnote w:type="continuationSeparator" w:id="0">
    <w:p w14:paraId="6A27A7BC" w14:textId="77777777" w:rsidR="00175A7C" w:rsidRDefault="0017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C9072" w14:textId="77777777" w:rsidR="00475315" w:rsidRDefault="00175A7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3A5CD7" wp14:editId="1E08702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2550" cy="1908389"/>
          <wp:effectExtent l="0" t="0" r="8255" b="0"/>
          <wp:wrapNone/>
          <wp:docPr id="20245430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543001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190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D5859"/>
    <w:multiLevelType w:val="hybridMultilevel"/>
    <w:tmpl w:val="1CB00C60"/>
    <w:lvl w:ilvl="0" w:tplc="3EF0F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49C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D25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2B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9A3B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341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D8FF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A4D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56B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A40E5"/>
    <w:multiLevelType w:val="hybridMultilevel"/>
    <w:tmpl w:val="2D9049B6"/>
    <w:lvl w:ilvl="0" w:tplc="6C5ECC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2061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2A6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65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00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3E53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87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922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203D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97392"/>
    <w:multiLevelType w:val="multilevel"/>
    <w:tmpl w:val="E5D4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4B0607"/>
    <w:multiLevelType w:val="hybridMultilevel"/>
    <w:tmpl w:val="CFCC6EFA"/>
    <w:lvl w:ilvl="0" w:tplc="81007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144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667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0FF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C9A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CC7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A4E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483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48D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E564D"/>
    <w:multiLevelType w:val="hybridMultilevel"/>
    <w:tmpl w:val="DEE0B4CA"/>
    <w:lvl w:ilvl="0" w:tplc="4D58C1A8">
      <w:start w:val="1"/>
      <w:numFmt w:val="bullet"/>
      <w:pStyle w:val="ListParagraph"/>
      <w:lvlText w:val=""/>
      <w:lvlJc w:val="left"/>
      <w:pPr>
        <w:ind w:left="576" w:hanging="360"/>
      </w:pPr>
      <w:rPr>
        <w:rFonts w:ascii="Symbol" w:hAnsi="Symbol" w:hint="default"/>
        <w:color w:val="325243"/>
      </w:rPr>
    </w:lvl>
    <w:lvl w:ilvl="1" w:tplc="D8CEDC3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918D4F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422D6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ABE2DF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1A4AC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780F13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DE88EA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98AB0E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581A42"/>
    <w:multiLevelType w:val="multilevel"/>
    <w:tmpl w:val="16F2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6146C1"/>
    <w:multiLevelType w:val="hybridMultilevel"/>
    <w:tmpl w:val="FC422B8A"/>
    <w:lvl w:ilvl="0" w:tplc="043CE414">
      <w:start w:val="1"/>
      <w:numFmt w:val="decimal"/>
      <w:pStyle w:val="NumberList"/>
      <w:lvlText w:val="%1."/>
      <w:lvlJc w:val="left"/>
      <w:pPr>
        <w:ind w:left="576" w:hanging="360"/>
      </w:pPr>
      <w:rPr>
        <w:rFonts w:ascii="Corbel" w:hAnsi="Corbel" w:hint="default"/>
        <w:b/>
        <w:i w:val="0"/>
        <w:color w:val="325243"/>
      </w:rPr>
    </w:lvl>
    <w:lvl w:ilvl="1" w:tplc="97B20FCA" w:tentative="1">
      <w:start w:val="1"/>
      <w:numFmt w:val="lowerLetter"/>
      <w:lvlText w:val="%2."/>
      <w:lvlJc w:val="left"/>
      <w:pPr>
        <w:ind w:left="1656" w:hanging="360"/>
      </w:pPr>
    </w:lvl>
    <w:lvl w:ilvl="2" w:tplc="0584D840" w:tentative="1">
      <w:start w:val="1"/>
      <w:numFmt w:val="lowerRoman"/>
      <w:lvlText w:val="%3."/>
      <w:lvlJc w:val="right"/>
      <w:pPr>
        <w:ind w:left="2376" w:hanging="180"/>
      </w:pPr>
    </w:lvl>
    <w:lvl w:ilvl="3" w:tplc="95A69BE6" w:tentative="1">
      <w:start w:val="1"/>
      <w:numFmt w:val="decimal"/>
      <w:lvlText w:val="%4."/>
      <w:lvlJc w:val="left"/>
      <w:pPr>
        <w:ind w:left="3096" w:hanging="360"/>
      </w:pPr>
    </w:lvl>
    <w:lvl w:ilvl="4" w:tplc="5F6C4194" w:tentative="1">
      <w:start w:val="1"/>
      <w:numFmt w:val="lowerLetter"/>
      <w:lvlText w:val="%5."/>
      <w:lvlJc w:val="left"/>
      <w:pPr>
        <w:ind w:left="3816" w:hanging="360"/>
      </w:pPr>
    </w:lvl>
    <w:lvl w:ilvl="5" w:tplc="2332A856" w:tentative="1">
      <w:start w:val="1"/>
      <w:numFmt w:val="lowerRoman"/>
      <w:lvlText w:val="%6."/>
      <w:lvlJc w:val="right"/>
      <w:pPr>
        <w:ind w:left="4536" w:hanging="180"/>
      </w:pPr>
    </w:lvl>
    <w:lvl w:ilvl="6" w:tplc="61D47602" w:tentative="1">
      <w:start w:val="1"/>
      <w:numFmt w:val="decimal"/>
      <w:lvlText w:val="%7."/>
      <w:lvlJc w:val="left"/>
      <w:pPr>
        <w:ind w:left="5256" w:hanging="360"/>
      </w:pPr>
    </w:lvl>
    <w:lvl w:ilvl="7" w:tplc="BF32963A" w:tentative="1">
      <w:start w:val="1"/>
      <w:numFmt w:val="lowerLetter"/>
      <w:lvlText w:val="%8."/>
      <w:lvlJc w:val="left"/>
      <w:pPr>
        <w:ind w:left="5976" w:hanging="360"/>
      </w:pPr>
    </w:lvl>
    <w:lvl w:ilvl="8" w:tplc="DEB66D50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436247095">
    <w:abstractNumId w:val="4"/>
  </w:num>
  <w:num w:numId="2" w16cid:durableId="1615946080">
    <w:abstractNumId w:val="6"/>
  </w:num>
  <w:num w:numId="3" w16cid:durableId="1809013080">
    <w:abstractNumId w:val="3"/>
  </w:num>
  <w:num w:numId="4" w16cid:durableId="1004824131">
    <w:abstractNumId w:val="4"/>
  </w:num>
  <w:num w:numId="5" w16cid:durableId="2059042787">
    <w:abstractNumId w:val="4"/>
  </w:num>
  <w:num w:numId="6" w16cid:durableId="1179807407">
    <w:abstractNumId w:val="0"/>
  </w:num>
  <w:num w:numId="7" w16cid:durableId="585386222">
    <w:abstractNumId w:val="4"/>
  </w:num>
  <w:num w:numId="8" w16cid:durableId="101613431">
    <w:abstractNumId w:val="2"/>
  </w:num>
  <w:num w:numId="9" w16cid:durableId="1229656770">
    <w:abstractNumId w:val="5"/>
  </w:num>
  <w:num w:numId="10" w16cid:durableId="830365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zsjQ1NbYwNTEyMTdW0lEKTi0uzszPAykwNKgFAHCXKwMtAAAA"/>
  </w:docVars>
  <w:rsids>
    <w:rsidRoot w:val="00D05ED7"/>
    <w:rsid w:val="00001FB4"/>
    <w:rsid w:val="000023F5"/>
    <w:rsid w:val="00024914"/>
    <w:rsid w:val="00025706"/>
    <w:rsid w:val="00026B4A"/>
    <w:rsid w:val="0004059D"/>
    <w:rsid w:val="00041449"/>
    <w:rsid w:val="00043375"/>
    <w:rsid w:val="00045EEF"/>
    <w:rsid w:val="00047212"/>
    <w:rsid w:val="00057B26"/>
    <w:rsid w:val="00076251"/>
    <w:rsid w:val="00083948"/>
    <w:rsid w:val="000912C6"/>
    <w:rsid w:val="000A00DD"/>
    <w:rsid w:val="000C15D7"/>
    <w:rsid w:val="000C440C"/>
    <w:rsid w:val="000D3184"/>
    <w:rsid w:val="000D7038"/>
    <w:rsid w:val="000F25F9"/>
    <w:rsid w:val="000F63CE"/>
    <w:rsid w:val="000F75B2"/>
    <w:rsid w:val="001050DB"/>
    <w:rsid w:val="00110E38"/>
    <w:rsid w:val="00111051"/>
    <w:rsid w:val="00113BCC"/>
    <w:rsid w:val="00113DC5"/>
    <w:rsid w:val="00114AA4"/>
    <w:rsid w:val="001348F1"/>
    <w:rsid w:val="0013542B"/>
    <w:rsid w:val="00141A4A"/>
    <w:rsid w:val="001422BB"/>
    <w:rsid w:val="0014461A"/>
    <w:rsid w:val="0014625B"/>
    <w:rsid w:val="00146CD4"/>
    <w:rsid w:val="00151695"/>
    <w:rsid w:val="00153B52"/>
    <w:rsid w:val="00153EE1"/>
    <w:rsid w:val="0015751C"/>
    <w:rsid w:val="00157E44"/>
    <w:rsid w:val="0016080D"/>
    <w:rsid w:val="00162DF2"/>
    <w:rsid w:val="00163F05"/>
    <w:rsid w:val="00167D2B"/>
    <w:rsid w:val="0017219A"/>
    <w:rsid w:val="001741B5"/>
    <w:rsid w:val="00175A7C"/>
    <w:rsid w:val="00183353"/>
    <w:rsid w:val="0018587D"/>
    <w:rsid w:val="0018668C"/>
    <w:rsid w:val="001874A6"/>
    <w:rsid w:val="001948B9"/>
    <w:rsid w:val="00195143"/>
    <w:rsid w:val="00195D73"/>
    <w:rsid w:val="00197378"/>
    <w:rsid w:val="00197D9F"/>
    <w:rsid w:val="001A4FC4"/>
    <w:rsid w:val="001B07A5"/>
    <w:rsid w:val="001B0F7F"/>
    <w:rsid w:val="001B128D"/>
    <w:rsid w:val="001B382B"/>
    <w:rsid w:val="001B6126"/>
    <w:rsid w:val="001B7C7D"/>
    <w:rsid w:val="001C0442"/>
    <w:rsid w:val="001C67B6"/>
    <w:rsid w:val="001C732D"/>
    <w:rsid w:val="001D5499"/>
    <w:rsid w:val="001E244A"/>
    <w:rsid w:val="002004D8"/>
    <w:rsid w:val="00201B6C"/>
    <w:rsid w:val="0020447F"/>
    <w:rsid w:val="00205191"/>
    <w:rsid w:val="00206B40"/>
    <w:rsid w:val="00211233"/>
    <w:rsid w:val="00212054"/>
    <w:rsid w:val="00212545"/>
    <w:rsid w:val="002173AA"/>
    <w:rsid w:val="00226847"/>
    <w:rsid w:val="00234369"/>
    <w:rsid w:val="002367D2"/>
    <w:rsid w:val="00236CDE"/>
    <w:rsid w:val="00241AAF"/>
    <w:rsid w:val="002521B8"/>
    <w:rsid w:val="002521C8"/>
    <w:rsid w:val="00253F4D"/>
    <w:rsid w:val="00255B03"/>
    <w:rsid w:val="00275066"/>
    <w:rsid w:val="002779EC"/>
    <w:rsid w:val="00282294"/>
    <w:rsid w:val="002951E8"/>
    <w:rsid w:val="00296746"/>
    <w:rsid w:val="002C143C"/>
    <w:rsid w:val="002D468A"/>
    <w:rsid w:val="002E2600"/>
    <w:rsid w:val="002E3520"/>
    <w:rsid w:val="002E5998"/>
    <w:rsid w:val="002E66EE"/>
    <w:rsid w:val="002E6B5B"/>
    <w:rsid w:val="002F74BD"/>
    <w:rsid w:val="00300632"/>
    <w:rsid w:val="00310E6C"/>
    <w:rsid w:val="00312AD1"/>
    <w:rsid w:val="0031317F"/>
    <w:rsid w:val="00313DDD"/>
    <w:rsid w:val="00336722"/>
    <w:rsid w:val="00340215"/>
    <w:rsid w:val="00342CDB"/>
    <w:rsid w:val="00344E27"/>
    <w:rsid w:val="00347ABC"/>
    <w:rsid w:val="00353AD7"/>
    <w:rsid w:val="00357AFB"/>
    <w:rsid w:val="00363029"/>
    <w:rsid w:val="00364452"/>
    <w:rsid w:val="00365B36"/>
    <w:rsid w:val="00366EB3"/>
    <w:rsid w:val="003734B2"/>
    <w:rsid w:val="00387BF2"/>
    <w:rsid w:val="00396D37"/>
    <w:rsid w:val="003A41A0"/>
    <w:rsid w:val="003A43A2"/>
    <w:rsid w:val="003A5E56"/>
    <w:rsid w:val="003A7E5E"/>
    <w:rsid w:val="003C1008"/>
    <w:rsid w:val="003C78B3"/>
    <w:rsid w:val="003D0AD5"/>
    <w:rsid w:val="003D38B5"/>
    <w:rsid w:val="003E7D5D"/>
    <w:rsid w:val="003F35BA"/>
    <w:rsid w:val="00400A3C"/>
    <w:rsid w:val="004015CA"/>
    <w:rsid w:val="00407A29"/>
    <w:rsid w:val="004175E5"/>
    <w:rsid w:val="00417ADA"/>
    <w:rsid w:val="004218C7"/>
    <w:rsid w:val="004260B8"/>
    <w:rsid w:val="00433591"/>
    <w:rsid w:val="00443096"/>
    <w:rsid w:val="00443810"/>
    <w:rsid w:val="00446E06"/>
    <w:rsid w:val="00456DE8"/>
    <w:rsid w:val="004607DB"/>
    <w:rsid w:val="00475315"/>
    <w:rsid w:val="004828D5"/>
    <w:rsid w:val="00482CAE"/>
    <w:rsid w:val="0048307E"/>
    <w:rsid w:val="0048642D"/>
    <w:rsid w:val="00493267"/>
    <w:rsid w:val="00493B6A"/>
    <w:rsid w:val="00495465"/>
    <w:rsid w:val="004B2521"/>
    <w:rsid w:val="004C0596"/>
    <w:rsid w:val="004C6A1F"/>
    <w:rsid w:val="004D5863"/>
    <w:rsid w:val="004E084D"/>
    <w:rsid w:val="004E4166"/>
    <w:rsid w:val="004E69D9"/>
    <w:rsid w:val="004F0054"/>
    <w:rsid w:val="00501FCD"/>
    <w:rsid w:val="00502EBC"/>
    <w:rsid w:val="00507188"/>
    <w:rsid w:val="00510128"/>
    <w:rsid w:val="005109AA"/>
    <w:rsid w:val="00514172"/>
    <w:rsid w:val="0051707D"/>
    <w:rsid w:val="00532DEB"/>
    <w:rsid w:val="00547493"/>
    <w:rsid w:val="0056028F"/>
    <w:rsid w:val="00563E4C"/>
    <w:rsid w:val="0057399D"/>
    <w:rsid w:val="00573AC6"/>
    <w:rsid w:val="00576F08"/>
    <w:rsid w:val="0058221A"/>
    <w:rsid w:val="00584299"/>
    <w:rsid w:val="00596A37"/>
    <w:rsid w:val="00597963"/>
    <w:rsid w:val="005A09DE"/>
    <w:rsid w:val="005A5844"/>
    <w:rsid w:val="005B2246"/>
    <w:rsid w:val="005B23FD"/>
    <w:rsid w:val="005C240B"/>
    <w:rsid w:val="005C50F3"/>
    <w:rsid w:val="005C5F41"/>
    <w:rsid w:val="005C64F9"/>
    <w:rsid w:val="005D05AC"/>
    <w:rsid w:val="005D2B33"/>
    <w:rsid w:val="005D3749"/>
    <w:rsid w:val="005D4386"/>
    <w:rsid w:val="005D5791"/>
    <w:rsid w:val="005D626B"/>
    <w:rsid w:val="006006B0"/>
    <w:rsid w:val="00610937"/>
    <w:rsid w:val="00611087"/>
    <w:rsid w:val="006244DA"/>
    <w:rsid w:val="00633807"/>
    <w:rsid w:val="00633EEF"/>
    <w:rsid w:val="00635B40"/>
    <w:rsid w:val="006376A9"/>
    <w:rsid w:val="0064764D"/>
    <w:rsid w:val="00655917"/>
    <w:rsid w:val="00660EDB"/>
    <w:rsid w:val="0066270F"/>
    <w:rsid w:val="0066438E"/>
    <w:rsid w:val="00666D42"/>
    <w:rsid w:val="0067021F"/>
    <w:rsid w:val="00676F09"/>
    <w:rsid w:val="006919E3"/>
    <w:rsid w:val="00692D1F"/>
    <w:rsid w:val="00692FAA"/>
    <w:rsid w:val="0069479A"/>
    <w:rsid w:val="006952BB"/>
    <w:rsid w:val="00697BD7"/>
    <w:rsid w:val="006A1E0F"/>
    <w:rsid w:val="006A27F6"/>
    <w:rsid w:val="006B6780"/>
    <w:rsid w:val="006B7A90"/>
    <w:rsid w:val="006D1251"/>
    <w:rsid w:val="006D65DB"/>
    <w:rsid w:val="006E0264"/>
    <w:rsid w:val="006E1213"/>
    <w:rsid w:val="006E2B12"/>
    <w:rsid w:val="006E33E3"/>
    <w:rsid w:val="006F2854"/>
    <w:rsid w:val="006F38B9"/>
    <w:rsid w:val="006F7CFB"/>
    <w:rsid w:val="00701ADD"/>
    <w:rsid w:val="0071140B"/>
    <w:rsid w:val="00714788"/>
    <w:rsid w:val="00724836"/>
    <w:rsid w:val="007312DE"/>
    <w:rsid w:val="0073247A"/>
    <w:rsid w:val="00733821"/>
    <w:rsid w:val="007347F3"/>
    <w:rsid w:val="007367FD"/>
    <w:rsid w:val="007379B3"/>
    <w:rsid w:val="0075258E"/>
    <w:rsid w:val="00752F03"/>
    <w:rsid w:val="00754410"/>
    <w:rsid w:val="00761011"/>
    <w:rsid w:val="007647A4"/>
    <w:rsid w:val="00765080"/>
    <w:rsid w:val="00774A9F"/>
    <w:rsid w:val="00786F9B"/>
    <w:rsid w:val="0079063A"/>
    <w:rsid w:val="00796C79"/>
    <w:rsid w:val="007A0941"/>
    <w:rsid w:val="007A5CA2"/>
    <w:rsid w:val="007A64CC"/>
    <w:rsid w:val="007B3DB2"/>
    <w:rsid w:val="007B659B"/>
    <w:rsid w:val="007C0CFB"/>
    <w:rsid w:val="007C1924"/>
    <w:rsid w:val="007D3C9D"/>
    <w:rsid w:val="007D564E"/>
    <w:rsid w:val="007D71E6"/>
    <w:rsid w:val="007E6688"/>
    <w:rsid w:val="007E6B4C"/>
    <w:rsid w:val="007F16B6"/>
    <w:rsid w:val="007F1EA7"/>
    <w:rsid w:val="008000F6"/>
    <w:rsid w:val="0080516F"/>
    <w:rsid w:val="00805A6A"/>
    <w:rsid w:val="008178C0"/>
    <w:rsid w:val="00820511"/>
    <w:rsid w:val="00825456"/>
    <w:rsid w:val="00826940"/>
    <w:rsid w:val="008453E7"/>
    <w:rsid w:val="00846245"/>
    <w:rsid w:val="008559AC"/>
    <w:rsid w:val="00861D7F"/>
    <w:rsid w:val="00882CD4"/>
    <w:rsid w:val="00885130"/>
    <w:rsid w:val="0088690D"/>
    <w:rsid w:val="00895DDF"/>
    <w:rsid w:val="008A2AF3"/>
    <w:rsid w:val="008B006B"/>
    <w:rsid w:val="008B4162"/>
    <w:rsid w:val="008C66FC"/>
    <w:rsid w:val="008C78D5"/>
    <w:rsid w:val="008D5159"/>
    <w:rsid w:val="008D7F4D"/>
    <w:rsid w:val="008E3567"/>
    <w:rsid w:val="008F2BBC"/>
    <w:rsid w:val="008F42DC"/>
    <w:rsid w:val="00934170"/>
    <w:rsid w:val="00934798"/>
    <w:rsid w:val="0093487F"/>
    <w:rsid w:val="009445A7"/>
    <w:rsid w:val="00946F88"/>
    <w:rsid w:val="00952121"/>
    <w:rsid w:val="00973844"/>
    <w:rsid w:val="00973B6B"/>
    <w:rsid w:val="0098029D"/>
    <w:rsid w:val="00995D72"/>
    <w:rsid w:val="009A0CA9"/>
    <w:rsid w:val="009A45A8"/>
    <w:rsid w:val="009A588A"/>
    <w:rsid w:val="009A7F00"/>
    <w:rsid w:val="009B1F20"/>
    <w:rsid w:val="009B3F1E"/>
    <w:rsid w:val="009C360F"/>
    <w:rsid w:val="009D2D61"/>
    <w:rsid w:val="009D5679"/>
    <w:rsid w:val="009E1EAF"/>
    <w:rsid w:val="009E4E7C"/>
    <w:rsid w:val="009E5FFA"/>
    <w:rsid w:val="009E6F17"/>
    <w:rsid w:val="009F5D64"/>
    <w:rsid w:val="00A02B4C"/>
    <w:rsid w:val="00A21C7F"/>
    <w:rsid w:val="00A24577"/>
    <w:rsid w:val="00A37931"/>
    <w:rsid w:val="00A51A2D"/>
    <w:rsid w:val="00A522BE"/>
    <w:rsid w:val="00A52DF9"/>
    <w:rsid w:val="00A548E1"/>
    <w:rsid w:val="00A57887"/>
    <w:rsid w:val="00A7354F"/>
    <w:rsid w:val="00A7435F"/>
    <w:rsid w:val="00A74BF3"/>
    <w:rsid w:val="00A74C2C"/>
    <w:rsid w:val="00A81059"/>
    <w:rsid w:val="00A83A7D"/>
    <w:rsid w:val="00A8403B"/>
    <w:rsid w:val="00A852E7"/>
    <w:rsid w:val="00A86C52"/>
    <w:rsid w:val="00A86FB2"/>
    <w:rsid w:val="00A90620"/>
    <w:rsid w:val="00A94806"/>
    <w:rsid w:val="00A94846"/>
    <w:rsid w:val="00A96B82"/>
    <w:rsid w:val="00AA5471"/>
    <w:rsid w:val="00AB2DF5"/>
    <w:rsid w:val="00AB4502"/>
    <w:rsid w:val="00AB5AF6"/>
    <w:rsid w:val="00AC1E49"/>
    <w:rsid w:val="00AC2BDC"/>
    <w:rsid w:val="00AC75FE"/>
    <w:rsid w:val="00AE277C"/>
    <w:rsid w:val="00B100AC"/>
    <w:rsid w:val="00B12A87"/>
    <w:rsid w:val="00B2428A"/>
    <w:rsid w:val="00B43125"/>
    <w:rsid w:val="00B44B2C"/>
    <w:rsid w:val="00B54471"/>
    <w:rsid w:val="00B61A7E"/>
    <w:rsid w:val="00B67184"/>
    <w:rsid w:val="00B81B83"/>
    <w:rsid w:val="00B83E84"/>
    <w:rsid w:val="00B85ED7"/>
    <w:rsid w:val="00B936DF"/>
    <w:rsid w:val="00B97C87"/>
    <w:rsid w:val="00BB589F"/>
    <w:rsid w:val="00BC0141"/>
    <w:rsid w:val="00BC2580"/>
    <w:rsid w:val="00BC3B0C"/>
    <w:rsid w:val="00BC4D2C"/>
    <w:rsid w:val="00BD2336"/>
    <w:rsid w:val="00BE2712"/>
    <w:rsid w:val="00BE785C"/>
    <w:rsid w:val="00BF2C9F"/>
    <w:rsid w:val="00BF602E"/>
    <w:rsid w:val="00BF7331"/>
    <w:rsid w:val="00C005DD"/>
    <w:rsid w:val="00C138AF"/>
    <w:rsid w:val="00C2051E"/>
    <w:rsid w:val="00C208B2"/>
    <w:rsid w:val="00C2579E"/>
    <w:rsid w:val="00C318C7"/>
    <w:rsid w:val="00C3418F"/>
    <w:rsid w:val="00C35681"/>
    <w:rsid w:val="00C36BB8"/>
    <w:rsid w:val="00C36CBF"/>
    <w:rsid w:val="00C42362"/>
    <w:rsid w:val="00C42D2D"/>
    <w:rsid w:val="00C477F9"/>
    <w:rsid w:val="00C50BD1"/>
    <w:rsid w:val="00C67D53"/>
    <w:rsid w:val="00C813E5"/>
    <w:rsid w:val="00C8418F"/>
    <w:rsid w:val="00C852E6"/>
    <w:rsid w:val="00C878AC"/>
    <w:rsid w:val="00C96958"/>
    <w:rsid w:val="00C97D67"/>
    <w:rsid w:val="00CA59AB"/>
    <w:rsid w:val="00CA616B"/>
    <w:rsid w:val="00CA6D35"/>
    <w:rsid w:val="00CB0CA1"/>
    <w:rsid w:val="00CB0E86"/>
    <w:rsid w:val="00CC445F"/>
    <w:rsid w:val="00CC7F2D"/>
    <w:rsid w:val="00CD02DC"/>
    <w:rsid w:val="00CD12B1"/>
    <w:rsid w:val="00CD48A0"/>
    <w:rsid w:val="00CD4AB1"/>
    <w:rsid w:val="00CE0685"/>
    <w:rsid w:val="00CF4093"/>
    <w:rsid w:val="00CF57D9"/>
    <w:rsid w:val="00CF6581"/>
    <w:rsid w:val="00CF71FF"/>
    <w:rsid w:val="00D00F26"/>
    <w:rsid w:val="00D05490"/>
    <w:rsid w:val="00D05ED7"/>
    <w:rsid w:val="00D0630E"/>
    <w:rsid w:val="00D065B3"/>
    <w:rsid w:val="00D06AC8"/>
    <w:rsid w:val="00D06F5E"/>
    <w:rsid w:val="00D16CE2"/>
    <w:rsid w:val="00D17CEE"/>
    <w:rsid w:val="00D20655"/>
    <w:rsid w:val="00D31E87"/>
    <w:rsid w:val="00D365CD"/>
    <w:rsid w:val="00D553DA"/>
    <w:rsid w:val="00D55625"/>
    <w:rsid w:val="00D75432"/>
    <w:rsid w:val="00D75E00"/>
    <w:rsid w:val="00D769C6"/>
    <w:rsid w:val="00D836E3"/>
    <w:rsid w:val="00D91E69"/>
    <w:rsid w:val="00DA0DB9"/>
    <w:rsid w:val="00DA5D8B"/>
    <w:rsid w:val="00DB0B38"/>
    <w:rsid w:val="00DB1B48"/>
    <w:rsid w:val="00DB1F95"/>
    <w:rsid w:val="00DB27BD"/>
    <w:rsid w:val="00DB3302"/>
    <w:rsid w:val="00DB4038"/>
    <w:rsid w:val="00DB625F"/>
    <w:rsid w:val="00DB62F2"/>
    <w:rsid w:val="00DC0772"/>
    <w:rsid w:val="00DC2B07"/>
    <w:rsid w:val="00DC482B"/>
    <w:rsid w:val="00DC5BF2"/>
    <w:rsid w:val="00DC6C0A"/>
    <w:rsid w:val="00DD1D34"/>
    <w:rsid w:val="00DD1FF2"/>
    <w:rsid w:val="00DD2C33"/>
    <w:rsid w:val="00DE1F7F"/>
    <w:rsid w:val="00DE3406"/>
    <w:rsid w:val="00DE63AD"/>
    <w:rsid w:val="00DF008D"/>
    <w:rsid w:val="00DF358B"/>
    <w:rsid w:val="00DF7F10"/>
    <w:rsid w:val="00E0664C"/>
    <w:rsid w:val="00E26EF3"/>
    <w:rsid w:val="00E327A7"/>
    <w:rsid w:val="00E33C0C"/>
    <w:rsid w:val="00E43D27"/>
    <w:rsid w:val="00E54A7E"/>
    <w:rsid w:val="00E5548D"/>
    <w:rsid w:val="00E60D29"/>
    <w:rsid w:val="00E610B0"/>
    <w:rsid w:val="00E61E0C"/>
    <w:rsid w:val="00E641AB"/>
    <w:rsid w:val="00E67D9B"/>
    <w:rsid w:val="00E7515F"/>
    <w:rsid w:val="00E76EFC"/>
    <w:rsid w:val="00E77E4C"/>
    <w:rsid w:val="00E82D0B"/>
    <w:rsid w:val="00E87E3F"/>
    <w:rsid w:val="00E907D5"/>
    <w:rsid w:val="00E91660"/>
    <w:rsid w:val="00E9171A"/>
    <w:rsid w:val="00E931B4"/>
    <w:rsid w:val="00E946B4"/>
    <w:rsid w:val="00EA19CA"/>
    <w:rsid w:val="00EB1452"/>
    <w:rsid w:val="00EB486B"/>
    <w:rsid w:val="00EB6F2E"/>
    <w:rsid w:val="00EB76A2"/>
    <w:rsid w:val="00EC200E"/>
    <w:rsid w:val="00EC2674"/>
    <w:rsid w:val="00ED5E7C"/>
    <w:rsid w:val="00ED67BA"/>
    <w:rsid w:val="00EE2427"/>
    <w:rsid w:val="00EE61D3"/>
    <w:rsid w:val="00EE694A"/>
    <w:rsid w:val="00EF58CA"/>
    <w:rsid w:val="00EF5D22"/>
    <w:rsid w:val="00F1532B"/>
    <w:rsid w:val="00F40D48"/>
    <w:rsid w:val="00F43180"/>
    <w:rsid w:val="00F47EED"/>
    <w:rsid w:val="00F56A42"/>
    <w:rsid w:val="00F6245F"/>
    <w:rsid w:val="00F638A1"/>
    <w:rsid w:val="00F706CF"/>
    <w:rsid w:val="00F70A1F"/>
    <w:rsid w:val="00F8195F"/>
    <w:rsid w:val="00F835A9"/>
    <w:rsid w:val="00F86BDC"/>
    <w:rsid w:val="00F876D0"/>
    <w:rsid w:val="00F942BA"/>
    <w:rsid w:val="00F9505E"/>
    <w:rsid w:val="00F96138"/>
    <w:rsid w:val="00F966DA"/>
    <w:rsid w:val="00FA38AD"/>
    <w:rsid w:val="00FA4BF6"/>
    <w:rsid w:val="00FB0607"/>
    <w:rsid w:val="00FB62DB"/>
    <w:rsid w:val="00FB7A01"/>
    <w:rsid w:val="00FC2013"/>
    <w:rsid w:val="00FC367B"/>
    <w:rsid w:val="00FD5794"/>
    <w:rsid w:val="00FD6CF0"/>
    <w:rsid w:val="00FE3159"/>
    <w:rsid w:val="00FE4EF7"/>
    <w:rsid w:val="00FE519C"/>
    <w:rsid w:val="00FE7E39"/>
    <w:rsid w:val="00FF069E"/>
    <w:rsid w:val="00FF088F"/>
    <w:rsid w:val="00FF3901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02FED3"/>
  <w15:chartTrackingRefBased/>
  <w15:docId w15:val="{6854F96D-5B48-4391-B3B4-71FFC91C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D7"/>
    <w:pPr>
      <w:spacing w:after="28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E5"/>
    <w:pPr>
      <w:keepNext/>
      <w:keepLines/>
      <w:spacing w:before="200" w:after="80" w:line="240" w:lineRule="auto"/>
      <w:outlineLvl w:val="0"/>
    </w:pPr>
    <w:rPr>
      <w:rFonts w:ascii="Bahnschrift" w:eastAsiaTheme="majorEastAsia" w:hAnsi="Bahnschrift" w:cstheme="majorBidi"/>
      <w:color w:val="5991B3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A42"/>
    <w:pPr>
      <w:keepNext/>
      <w:keepLines/>
      <w:spacing w:after="40"/>
      <w:outlineLvl w:val="1"/>
    </w:pPr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74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5E5"/>
    <w:rPr>
      <w:rFonts w:ascii="Bahnschrift" w:eastAsiaTheme="majorEastAsia" w:hAnsi="Bahnschrift" w:cstheme="majorBidi"/>
      <w:color w:val="5991B3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6A42"/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7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7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7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1B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D91E69"/>
    <w:pPr>
      <w:numPr>
        <w:numId w:val="1"/>
      </w:numPr>
      <w:spacing w:before="80" w:after="40"/>
    </w:pPr>
  </w:style>
  <w:style w:type="character" w:styleId="IntenseEmphasis">
    <w:name w:val="Intense Emphasis"/>
    <w:basedOn w:val="DefaultParagraphFont"/>
    <w:uiPriority w:val="21"/>
    <w:rsid w:val="00174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74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741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B5"/>
  </w:style>
  <w:style w:type="paragraph" w:styleId="Footer">
    <w:name w:val="footer"/>
    <w:basedOn w:val="Normal"/>
    <w:link w:val="Foot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B5"/>
  </w:style>
  <w:style w:type="paragraph" w:styleId="NoSpacing">
    <w:name w:val="No Spacing"/>
    <w:uiPriority w:val="1"/>
    <w:qFormat/>
    <w:rsid w:val="00353AD7"/>
    <w:pPr>
      <w:spacing w:after="0" w:line="276" w:lineRule="auto"/>
    </w:pPr>
    <w:rPr>
      <w:sz w:val="24"/>
    </w:rPr>
  </w:style>
  <w:style w:type="paragraph" w:customStyle="1" w:styleId="CalloutBox">
    <w:name w:val="CalloutBox"/>
    <w:basedOn w:val="Normal"/>
    <w:link w:val="CalloutBoxChar"/>
    <w:qFormat/>
    <w:rsid w:val="00AB5AF6"/>
    <w:pPr>
      <w:pBdr>
        <w:top w:val="single" w:sz="48" w:space="1" w:color="5991B3"/>
        <w:left w:val="single" w:sz="48" w:space="4" w:color="5991B3"/>
        <w:bottom w:val="single" w:sz="48" w:space="1" w:color="5991B3"/>
        <w:right w:val="single" w:sz="48" w:space="4" w:color="5991B3"/>
      </w:pBdr>
      <w:shd w:val="clear" w:color="auto" w:fill="5991B3"/>
      <w:jc w:val="center"/>
    </w:pPr>
    <w:rPr>
      <w:b/>
      <w:bCs/>
      <w:color w:val="FFFFFF" w:themeColor="background1"/>
    </w:rPr>
  </w:style>
  <w:style w:type="character" w:customStyle="1" w:styleId="CalloutBoxChar">
    <w:name w:val="CalloutBox Char"/>
    <w:basedOn w:val="DefaultParagraphFont"/>
    <w:link w:val="CalloutBox"/>
    <w:rsid w:val="00AB5AF6"/>
    <w:rPr>
      <w:b/>
      <w:bCs/>
      <w:color w:val="FFFFFF" w:themeColor="background1"/>
      <w:sz w:val="24"/>
      <w:shd w:val="clear" w:color="auto" w:fill="5991B3"/>
    </w:rPr>
  </w:style>
  <w:style w:type="paragraph" w:customStyle="1" w:styleId="RecipeTitle">
    <w:name w:val="RecipeTitle"/>
    <w:basedOn w:val="Heading1"/>
    <w:link w:val="RecipeTitleChar"/>
    <w:qFormat/>
    <w:rsid w:val="001B0F7F"/>
    <w:rPr>
      <w:color w:val="auto"/>
    </w:rPr>
  </w:style>
  <w:style w:type="character" w:customStyle="1" w:styleId="RecipeTitleChar">
    <w:name w:val="RecipeTitle Char"/>
    <w:basedOn w:val="Heading1Char"/>
    <w:link w:val="RecipeTitle"/>
    <w:rsid w:val="001B0F7F"/>
    <w:rPr>
      <w:rFonts w:ascii="Bahnschrift" w:eastAsiaTheme="majorEastAsia" w:hAnsi="Bahnschrift" w:cstheme="majorBidi"/>
      <w:color w:val="5991B3"/>
      <w:sz w:val="48"/>
      <w:szCs w:val="40"/>
    </w:rPr>
  </w:style>
  <w:style w:type="paragraph" w:customStyle="1" w:styleId="RecipeServingsLine">
    <w:name w:val="RecipeServingsLine"/>
    <w:basedOn w:val="Normal"/>
    <w:link w:val="RecipeServingsLineChar"/>
    <w:qFormat/>
    <w:rsid w:val="00C50BD1"/>
    <w:pPr>
      <w:spacing w:after="0"/>
    </w:pPr>
    <w:rPr>
      <w:sz w:val="20"/>
      <w:szCs w:val="20"/>
    </w:rPr>
  </w:style>
  <w:style w:type="character" w:customStyle="1" w:styleId="RecipeServingsLineChar">
    <w:name w:val="RecipeServingsLine Char"/>
    <w:basedOn w:val="DefaultParagraphFont"/>
    <w:link w:val="RecipeServingsLine"/>
    <w:rsid w:val="00C50BD1"/>
    <w:rPr>
      <w:sz w:val="20"/>
      <w:szCs w:val="20"/>
    </w:rPr>
  </w:style>
  <w:style w:type="paragraph" w:customStyle="1" w:styleId="CopyrightDisclaimer">
    <w:name w:val="CopyrightDisclaimer"/>
    <w:basedOn w:val="RecipeServingsLine"/>
    <w:link w:val="CopyrightDisclaimerChar"/>
    <w:qFormat/>
    <w:rsid w:val="0058221A"/>
    <w:pPr>
      <w:spacing w:line="240" w:lineRule="auto"/>
    </w:pPr>
  </w:style>
  <w:style w:type="character" w:customStyle="1" w:styleId="CopyrightDisclaimerChar">
    <w:name w:val="CopyrightDisclaimer Char"/>
    <w:basedOn w:val="RecipeServingsLineChar"/>
    <w:link w:val="CopyrightDisclaimer"/>
    <w:rsid w:val="0058221A"/>
    <w:rPr>
      <w:sz w:val="20"/>
      <w:szCs w:val="20"/>
    </w:rPr>
  </w:style>
  <w:style w:type="paragraph" w:customStyle="1" w:styleId="NutritionalInfoHeading">
    <w:name w:val="Nutritional Info Heading"/>
    <w:basedOn w:val="Heading2"/>
    <w:link w:val="NutritionalInfoHeadingChar"/>
    <w:qFormat/>
    <w:rsid w:val="00BF602E"/>
    <w:pPr>
      <w:pBdr>
        <w:top w:val="single" w:sz="24" w:space="1" w:color="5991B3"/>
        <w:left w:val="single" w:sz="24" w:space="4" w:color="5991B3"/>
        <w:bottom w:val="single" w:sz="24" w:space="1" w:color="5991B3"/>
        <w:right w:val="single" w:sz="24" w:space="4" w:color="5991B3"/>
      </w:pBdr>
      <w:shd w:val="clear" w:color="auto" w:fill="5991B3"/>
      <w:spacing w:before="240"/>
    </w:pPr>
    <w:rPr>
      <w:color w:val="FFFFFF" w:themeColor="background1"/>
    </w:rPr>
  </w:style>
  <w:style w:type="character" w:customStyle="1" w:styleId="NutritionalInfoHeadingChar">
    <w:name w:val="Nutritional Info Heading Char"/>
    <w:basedOn w:val="Heading2Char"/>
    <w:link w:val="NutritionalInfoHeading"/>
    <w:rsid w:val="00BF602E"/>
    <w:rPr>
      <w:rFonts w:asciiTheme="majorHAnsi" w:eastAsiaTheme="majorEastAsia" w:hAnsiTheme="majorHAnsi" w:cstheme="majorBidi"/>
      <w:b/>
      <w:color w:val="FFFFFF" w:themeColor="background1"/>
      <w:sz w:val="28"/>
      <w:szCs w:val="32"/>
      <w:shd w:val="clear" w:color="auto" w:fill="5991B3"/>
    </w:rPr>
  </w:style>
  <w:style w:type="paragraph" w:customStyle="1" w:styleId="NutritionalInfo">
    <w:name w:val="Nutritional Info"/>
    <w:basedOn w:val="Heading2"/>
    <w:link w:val="NutritionalInfoChar"/>
    <w:qFormat/>
    <w:rsid w:val="00786F9B"/>
    <w:pPr>
      <w:pBdr>
        <w:top w:val="single" w:sz="2" w:space="6" w:color="auto"/>
        <w:bottom w:val="single" w:sz="2" w:space="6" w:color="auto"/>
      </w:pBdr>
      <w:tabs>
        <w:tab w:val="left" w:pos="2520"/>
      </w:tabs>
      <w:spacing w:before="120" w:after="280"/>
      <w:contextualSpacing/>
    </w:pPr>
    <w:rPr>
      <w:b w:val="0"/>
      <w:color w:val="auto"/>
      <w:sz w:val="24"/>
    </w:rPr>
  </w:style>
  <w:style w:type="character" w:customStyle="1" w:styleId="NutritionalInfoChar">
    <w:name w:val="Nutritional Info Char"/>
    <w:basedOn w:val="Heading2Char"/>
    <w:link w:val="NutritionalInfo"/>
    <w:rsid w:val="00786F9B"/>
    <w:rPr>
      <w:rFonts w:asciiTheme="majorHAnsi" w:eastAsiaTheme="majorEastAsia" w:hAnsiTheme="majorHAnsi" w:cstheme="majorBidi"/>
      <w:b w:val="0"/>
      <w:color w:val="23628D"/>
      <w:sz w:val="24"/>
      <w:szCs w:val="32"/>
    </w:rPr>
  </w:style>
  <w:style w:type="paragraph" w:customStyle="1" w:styleId="NumberList">
    <w:name w:val="Number List"/>
    <w:basedOn w:val="ListParagraph"/>
    <w:link w:val="NumberListChar"/>
    <w:qFormat/>
    <w:rsid w:val="008C78D5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91E69"/>
    <w:rPr>
      <w:sz w:val="24"/>
    </w:rPr>
  </w:style>
  <w:style w:type="character" w:customStyle="1" w:styleId="NumberListChar">
    <w:name w:val="Number List Char"/>
    <w:basedOn w:val="ListParagraphChar"/>
    <w:link w:val="NumberList"/>
    <w:rsid w:val="008C78D5"/>
    <w:rPr>
      <w:sz w:val="24"/>
    </w:rPr>
  </w:style>
  <w:style w:type="character" w:styleId="Hyperlink">
    <w:name w:val="Hyperlink"/>
    <w:basedOn w:val="DefaultParagraphFont"/>
    <w:uiPriority w:val="99"/>
    <w:unhideWhenUsed/>
    <w:rsid w:val="004864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4806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6F2E"/>
    <w:rPr>
      <w:color w:val="96607D" w:themeColor="followedHyperlink"/>
      <w:u w:val="single"/>
    </w:rPr>
  </w:style>
  <w:style w:type="character" w:customStyle="1" w:styleId="ParagraphBasicChar">
    <w:name w:val="Paragraph Basic Char"/>
    <w:basedOn w:val="DefaultParagraphFont"/>
    <w:link w:val="ParagraphBasic"/>
    <w:locked/>
    <w:rsid w:val="00BB589F"/>
    <w:rPr>
      <w:rFonts w:ascii="Trebuchet MS" w:hAnsi="Trebuchet MS" w:cs="Times New Roman"/>
    </w:rPr>
  </w:style>
  <w:style w:type="paragraph" w:customStyle="1" w:styleId="ParagraphBasic">
    <w:name w:val="Paragraph Basic"/>
    <w:link w:val="ParagraphBasicChar"/>
    <w:qFormat/>
    <w:rsid w:val="00BB589F"/>
    <w:pPr>
      <w:spacing w:after="240" w:line="256" w:lineRule="auto"/>
    </w:pPr>
    <w:rPr>
      <w:rFonts w:ascii="Trebuchet MS" w:hAnsi="Trebuchet MS" w:cs="Times New Roman"/>
    </w:rPr>
  </w:style>
  <w:style w:type="paragraph" w:customStyle="1" w:styleId="fielditem">
    <w:name w:val="field__item"/>
    <w:basedOn w:val="Normal"/>
    <w:rsid w:val="00FD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notes">
    <w:name w:val="notes"/>
    <w:basedOn w:val="DefaultParagraphFont"/>
    <w:rsid w:val="00FD6CF0"/>
  </w:style>
  <w:style w:type="character" w:styleId="CommentReference">
    <w:name w:val="annotation reference"/>
    <w:basedOn w:val="DefaultParagraphFont"/>
    <w:uiPriority w:val="99"/>
    <w:semiHidden/>
    <w:unhideWhenUsed/>
    <w:rsid w:val="00363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0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0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ealth.usnews.com/best-diet/best-diets-overa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STER%20TEMPLATES\EB%20Content\2025%20Newsletters%20-%20EB\2025%20Live%20Well%20Work%20Well%20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7A66-C661-49BC-82F4-1B00E71C22A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d0c095f-5d66-4273-a209-64796ae91974}" enabled="0" method="" siteId="{bd0c095f-5d66-4273-a209-64796ae919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2025 Live Well Work Well  Template - ENG.dotx</Template>
  <TotalTime>32</TotalTime>
  <Pages>3</Pages>
  <Words>940</Words>
  <Characters>5096</Characters>
  <Application>Microsoft Office Word</Application>
  <DocSecurity>0</DocSecurity>
  <Lines>5096</Lines>
  <Paragraphs>603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Stephens, Tammy (MMA)</cp:lastModifiedBy>
  <cp:revision>6</cp:revision>
  <dcterms:created xsi:type="dcterms:W3CDTF">2025-01-14T19:39:00Z</dcterms:created>
  <dcterms:modified xsi:type="dcterms:W3CDTF">2025-02-11T20:07:00Z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f3f86481-cdc0-4434-a77d-5bfe0ce0c902</vt:lpwstr>
  </property>
  <property fmtid="{D5CDD505-2E9C-101B-9397-08002B2CF9AE}" pid="3" name="MSIP_Label_38f1469a-2c2a-4aee-b92b-090d4c5468ff_Enabled">
    <vt:lpwstr>true</vt:lpwstr>
  </property>
  <property fmtid="{D5CDD505-2E9C-101B-9397-08002B2CF9AE}" pid="4" name="MSIP_Label_38f1469a-2c2a-4aee-b92b-090d4c5468ff_SetDate">
    <vt:lpwstr>2025-02-11T19:26:27Z</vt:lpwstr>
  </property>
  <property fmtid="{D5CDD505-2E9C-101B-9397-08002B2CF9AE}" pid="5" name="MSIP_Label_38f1469a-2c2a-4aee-b92b-090d4c5468ff_Method">
    <vt:lpwstr>Standard</vt:lpwstr>
  </property>
  <property fmtid="{D5CDD505-2E9C-101B-9397-08002B2CF9AE}" pid="6" name="MSIP_Label_38f1469a-2c2a-4aee-b92b-090d4c5468ff_Name">
    <vt:lpwstr>Confidential - Unmarked</vt:lpwstr>
  </property>
  <property fmtid="{D5CDD505-2E9C-101B-9397-08002B2CF9AE}" pid="7" name="MSIP_Label_38f1469a-2c2a-4aee-b92b-090d4c5468ff_SiteId">
    <vt:lpwstr>2a6e6092-73e4-4752-b1a5-477a17f5056d</vt:lpwstr>
  </property>
  <property fmtid="{D5CDD505-2E9C-101B-9397-08002B2CF9AE}" pid="8" name="MSIP_Label_38f1469a-2c2a-4aee-b92b-090d4c5468ff_ActionId">
    <vt:lpwstr>2ac6e1a8-1cd0-42f9-9592-c4836e2a395d</vt:lpwstr>
  </property>
  <property fmtid="{D5CDD505-2E9C-101B-9397-08002B2CF9AE}" pid="9" name="MSIP_Label_38f1469a-2c2a-4aee-b92b-090d4c5468ff_ContentBits">
    <vt:lpwstr>0</vt:lpwstr>
  </property>
</Properties>
</file>